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21" w:rsidRPr="00DF6401" w:rsidRDefault="00D61B21" w:rsidP="00D61B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6401">
        <w:rPr>
          <w:rFonts w:eastAsia="Calibri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D61B21" w:rsidRPr="00DF6401" w:rsidRDefault="00D61B21" w:rsidP="00D61B21">
      <w:pPr>
        <w:jc w:val="center"/>
        <w:rPr>
          <w:rFonts w:eastAsia="Calibri"/>
          <w:b/>
          <w:sz w:val="28"/>
          <w:szCs w:val="28"/>
        </w:rPr>
      </w:pPr>
    </w:p>
    <w:p w:rsidR="00D61B21" w:rsidRPr="00DF6401" w:rsidRDefault="00D61B21" w:rsidP="00D61B21">
      <w:pPr>
        <w:jc w:val="center"/>
        <w:rPr>
          <w:rFonts w:eastAsia="Calibri"/>
          <w:b/>
          <w:sz w:val="28"/>
          <w:szCs w:val="28"/>
        </w:rPr>
      </w:pPr>
    </w:p>
    <w:p w:rsidR="00D61B21" w:rsidRPr="00DF6401" w:rsidRDefault="00D61B21" w:rsidP="00D61B21">
      <w:pPr>
        <w:jc w:val="center"/>
        <w:rPr>
          <w:rFonts w:eastAsia="Calibri"/>
          <w:b/>
          <w:sz w:val="28"/>
          <w:szCs w:val="28"/>
        </w:rPr>
      </w:pPr>
      <w:r w:rsidRPr="00DF6401">
        <w:rPr>
          <w:rFonts w:eastAsia="Calibri"/>
          <w:b/>
          <w:sz w:val="28"/>
          <w:szCs w:val="28"/>
        </w:rPr>
        <w:t xml:space="preserve">ПОСТАНОВЛЕНИЕ </w:t>
      </w:r>
    </w:p>
    <w:p w:rsidR="00D61B21" w:rsidRPr="00DF6401" w:rsidRDefault="00D61B21" w:rsidP="00D61B21">
      <w:pPr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520"/>
        <w:gridCol w:w="4484"/>
      </w:tblGrid>
      <w:tr w:rsidR="00D61B21" w:rsidRPr="00DF6401" w:rsidTr="007605E8">
        <w:trPr>
          <w:jc w:val="center"/>
        </w:trPr>
        <w:tc>
          <w:tcPr>
            <w:tcW w:w="4785" w:type="dxa"/>
            <w:shd w:val="clear" w:color="auto" w:fill="auto"/>
            <w:hideMark/>
          </w:tcPr>
          <w:p w:rsidR="00D61B21" w:rsidRPr="009B77C7" w:rsidRDefault="0038512F" w:rsidP="009B7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</w:t>
            </w:r>
            <w:r>
              <w:rPr>
                <w:rFonts w:eastAsia="Calibri"/>
                <w:sz w:val="28"/>
                <w:szCs w:val="28"/>
                <w:lang w:val="en-US"/>
              </w:rPr>
              <w:t>26</w:t>
            </w:r>
            <w:r w:rsidR="00D61B21" w:rsidRPr="009B77C7">
              <w:rPr>
                <w:rFonts w:eastAsia="Calibri"/>
                <w:sz w:val="28"/>
                <w:szCs w:val="28"/>
              </w:rPr>
              <w:t xml:space="preserve"> » </w:t>
            </w:r>
            <w:r w:rsidR="009B77C7" w:rsidRPr="009B77C7">
              <w:rPr>
                <w:rFonts w:eastAsia="Calibri"/>
                <w:sz w:val="28"/>
                <w:szCs w:val="28"/>
              </w:rPr>
              <w:t>января</w:t>
            </w:r>
            <w:r w:rsidR="00730E7C" w:rsidRPr="009B77C7">
              <w:rPr>
                <w:rFonts w:eastAsia="Calibri"/>
                <w:sz w:val="28"/>
                <w:szCs w:val="28"/>
              </w:rPr>
              <w:t xml:space="preserve"> </w:t>
            </w:r>
            <w:r w:rsidR="008D3FD6" w:rsidRPr="009B77C7">
              <w:rPr>
                <w:rFonts w:eastAsia="Calibri"/>
                <w:sz w:val="28"/>
                <w:szCs w:val="28"/>
              </w:rPr>
              <w:t>201</w:t>
            </w:r>
            <w:r w:rsidR="009B77C7" w:rsidRPr="009B77C7">
              <w:rPr>
                <w:rFonts w:eastAsia="Calibri"/>
                <w:sz w:val="28"/>
                <w:szCs w:val="28"/>
              </w:rPr>
              <w:t>8</w:t>
            </w:r>
            <w:r w:rsidR="00D61B21" w:rsidRPr="009B77C7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D61B21" w:rsidRPr="0038512F" w:rsidRDefault="00D61B21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F6401">
              <w:rPr>
                <w:rFonts w:eastAsia="Calibri"/>
                <w:sz w:val="28"/>
                <w:szCs w:val="28"/>
              </w:rPr>
              <w:t xml:space="preserve">         </w:t>
            </w:r>
            <w:r w:rsidR="00730E7C" w:rsidRPr="00DF6401">
              <w:rPr>
                <w:rFonts w:eastAsia="Calibri"/>
                <w:sz w:val="28"/>
                <w:szCs w:val="28"/>
              </w:rPr>
              <w:t xml:space="preserve">                               №   </w:t>
            </w:r>
            <w:r w:rsidR="0038512F"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</w:tc>
      </w:tr>
    </w:tbl>
    <w:p w:rsidR="00D61B21" w:rsidRPr="00DF6401" w:rsidRDefault="00D61B21" w:rsidP="00D61B21">
      <w:pPr>
        <w:jc w:val="center"/>
        <w:rPr>
          <w:rFonts w:eastAsia="Calibri"/>
          <w:sz w:val="28"/>
          <w:szCs w:val="28"/>
          <w:lang w:eastAsia="en-US"/>
        </w:rPr>
      </w:pPr>
    </w:p>
    <w:p w:rsidR="00D61B21" w:rsidRPr="00DF6401" w:rsidRDefault="00D61B21" w:rsidP="00D61B21">
      <w:pPr>
        <w:jc w:val="center"/>
        <w:rPr>
          <w:rFonts w:eastAsia="Calibri"/>
          <w:sz w:val="28"/>
          <w:szCs w:val="28"/>
        </w:rPr>
      </w:pPr>
    </w:p>
    <w:p w:rsidR="00D61B21" w:rsidRPr="00DF6401" w:rsidRDefault="00D61B21" w:rsidP="00D61B21">
      <w:pPr>
        <w:jc w:val="center"/>
        <w:rPr>
          <w:rFonts w:eastAsia="Calibri"/>
          <w:sz w:val="28"/>
          <w:szCs w:val="28"/>
        </w:rPr>
      </w:pPr>
      <w:proofErr w:type="spellStart"/>
      <w:r w:rsidRPr="00DF6401">
        <w:rPr>
          <w:rFonts w:eastAsia="Calibri"/>
          <w:sz w:val="28"/>
          <w:szCs w:val="28"/>
        </w:rPr>
        <w:t>пгт</w:t>
      </w:r>
      <w:proofErr w:type="spellEnd"/>
      <w:r w:rsidRPr="00DF6401">
        <w:rPr>
          <w:rFonts w:eastAsia="Calibri"/>
          <w:sz w:val="28"/>
          <w:szCs w:val="28"/>
        </w:rPr>
        <w:t>. Забайкальск</w:t>
      </w:r>
    </w:p>
    <w:p w:rsidR="00D61B21" w:rsidRPr="00DF6401" w:rsidRDefault="00D61B21" w:rsidP="00D61B21">
      <w:pPr>
        <w:jc w:val="both"/>
        <w:rPr>
          <w:rFonts w:eastAsia="Calibri"/>
          <w:sz w:val="24"/>
          <w:szCs w:val="24"/>
        </w:rPr>
      </w:pPr>
    </w:p>
    <w:p w:rsidR="00CD1D58" w:rsidRPr="00DF6401" w:rsidRDefault="00D61B21" w:rsidP="00CD1D58">
      <w:pPr>
        <w:jc w:val="center"/>
        <w:rPr>
          <w:b/>
          <w:sz w:val="24"/>
          <w:szCs w:val="26"/>
          <w:lang w:eastAsia="ru-RU"/>
        </w:rPr>
      </w:pPr>
      <w:r w:rsidRPr="00DF6401">
        <w:rPr>
          <w:b/>
          <w:sz w:val="28"/>
          <w:lang w:eastAsia="ru-RU"/>
        </w:rPr>
        <w:t xml:space="preserve">Об утверждении муниципальной программы </w:t>
      </w:r>
      <w:r w:rsidR="00CD1D58" w:rsidRPr="00DF6401">
        <w:rPr>
          <w:b/>
          <w:sz w:val="28"/>
          <w:szCs w:val="28"/>
        </w:rPr>
        <w:t>«</w:t>
      </w:r>
      <w:r w:rsidR="00BF071B">
        <w:rPr>
          <w:b/>
          <w:sz w:val="28"/>
          <w:szCs w:val="28"/>
        </w:rPr>
        <w:t>Формирование законопослушного поведения участников дорожного движения в</w:t>
      </w:r>
      <w:r w:rsidR="00BF289D" w:rsidRPr="00DF6401">
        <w:rPr>
          <w:b/>
          <w:sz w:val="28"/>
          <w:szCs w:val="28"/>
        </w:rPr>
        <w:t xml:space="preserve"> горо</w:t>
      </w:r>
      <w:r w:rsidR="00BF071B">
        <w:rPr>
          <w:b/>
          <w:sz w:val="28"/>
          <w:szCs w:val="28"/>
        </w:rPr>
        <w:t>дско</w:t>
      </w:r>
      <w:r w:rsidR="00271D73">
        <w:rPr>
          <w:b/>
          <w:sz w:val="28"/>
          <w:szCs w:val="28"/>
        </w:rPr>
        <w:t>м</w:t>
      </w:r>
      <w:r w:rsidR="00BF071B">
        <w:rPr>
          <w:b/>
          <w:sz w:val="28"/>
          <w:szCs w:val="28"/>
        </w:rPr>
        <w:t xml:space="preserve"> поселени</w:t>
      </w:r>
      <w:r w:rsidR="00271D73">
        <w:rPr>
          <w:b/>
          <w:sz w:val="28"/>
          <w:szCs w:val="28"/>
        </w:rPr>
        <w:t>и</w:t>
      </w:r>
      <w:r w:rsidR="00891E45">
        <w:rPr>
          <w:b/>
          <w:sz w:val="28"/>
          <w:szCs w:val="28"/>
        </w:rPr>
        <w:t xml:space="preserve"> </w:t>
      </w:r>
      <w:r w:rsidR="00BF071B">
        <w:rPr>
          <w:b/>
          <w:sz w:val="28"/>
          <w:szCs w:val="28"/>
        </w:rPr>
        <w:t>«Забайкальское</w:t>
      </w:r>
      <w:r w:rsidR="00CD1D58" w:rsidRPr="00DF6401">
        <w:rPr>
          <w:b/>
          <w:sz w:val="28"/>
          <w:szCs w:val="28"/>
        </w:rPr>
        <w:t>»</w:t>
      </w:r>
      <w:r w:rsidR="00805FEE">
        <w:rPr>
          <w:b/>
          <w:sz w:val="28"/>
          <w:szCs w:val="28"/>
        </w:rPr>
        <w:t xml:space="preserve"> на 2018-2020 годы</w:t>
      </w:r>
    </w:p>
    <w:p w:rsidR="00D61B21" w:rsidRPr="00DF6401" w:rsidRDefault="00D61B21" w:rsidP="00CD1D58">
      <w:pPr>
        <w:ind w:left="142"/>
        <w:jc w:val="center"/>
        <w:rPr>
          <w:b/>
          <w:sz w:val="28"/>
          <w:lang w:eastAsia="ru-RU"/>
        </w:rPr>
      </w:pPr>
    </w:p>
    <w:p w:rsidR="00D61B21" w:rsidRPr="00DF6401" w:rsidRDefault="00D61B21" w:rsidP="00D61B21">
      <w:pPr>
        <w:shd w:val="clear" w:color="auto" w:fill="FFFFFF"/>
        <w:jc w:val="both"/>
        <w:rPr>
          <w:sz w:val="28"/>
          <w:lang w:eastAsia="ru-RU"/>
        </w:rPr>
      </w:pPr>
      <w:r w:rsidRPr="00DF6401">
        <w:rPr>
          <w:sz w:val="28"/>
          <w:lang w:eastAsia="ru-RU"/>
        </w:rPr>
        <w:t xml:space="preserve">            В соответствии с Федеральным законом № 131 – ФЗ от 06.10.2003 </w:t>
      </w:r>
      <w:r w:rsidR="006926AF">
        <w:rPr>
          <w:sz w:val="28"/>
          <w:lang w:eastAsia="ru-RU"/>
        </w:rPr>
        <w:t xml:space="preserve">года </w:t>
      </w:r>
      <w:r w:rsidRPr="00DF6401">
        <w:rPr>
          <w:sz w:val="28"/>
          <w:lang w:eastAsia="ru-RU"/>
        </w:rPr>
        <w:t>«Об общих принципах организации местного самоуправления в Российской Федерации», статьями 8, 35 Устава городского поселения «Забайкальское», постановлением администрации город</w:t>
      </w:r>
      <w:r w:rsidR="00CD1D58" w:rsidRPr="00DF6401">
        <w:rPr>
          <w:sz w:val="28"/>
          <w:lang w:eastAsia="ru-RU"/>
        </w:rPr>
        <w:t xml:space="preserve">ского поселения «Забайкальское» </w:t>
      </w:r>
      <w:r w:rsidRPr="00DF6401">
        <w:rPr>
          <w:sz w:val="28"/>
          <w:lang w:eastAsia="ru-RU"/>
        </w:rPr>
        <w:t>№ 24 от 21.01.2016</w:t>
      </w:r>
      <w:r w:rsidR="006926AF">
        <w:rPr>
          <w:sz w:val="28"/>
          <w:lang w:eastAsia="ru-RU"/>
        </w:rPr>
        <w:t xml:space="preserve"> года</w:t>
      </w:r>
      <w:r w:rsidRPr="00DF6401">
        <w:rPr>
          <w:sz w:val="28"/>
          <w:lang w:eastAsia="ru-RU"/>
        </w:rPr>
        <w:t xml:space="preserve">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 w:rsidRPr="00DF6401">
        <w:rPr>
          <w:b/>
          <w:sz w:val="28"/>
          <w:lang w:eastAsia="ru-RU"/>
        </w:rPr>
        <w:t>постановляю:</w:t>
      </w:r>
    </w:p>
    <w:p w:rsidR="00D61B21" w:rsidRPr="00DF6401" w:rsidRDefault="00D61B21" w:rsidP="00CD1D58">
      <w:pPr>
        <w:ind w:firstLine="709"/>
        <w:jc w:val="both"/>
        <w:rPr>
          <w:sz w:val="28"/>
          <w:szCs w:val="22"/>
          <w:lang w:eastAsia="ru-RU"/>
        </w:rPr>
      </w:pPr>
      <w:r w:rsidRPr="00DF6401">
        <w:rPr>
          <w:sz w:val="28"/>
          <w:lang w:eastAsia="ru-RU"/>
        </w:rPr>
        <w:t xml:space="preserve">1. Утвердить муниципальную программу </w:t>
      </w:r>
      <w:r w:rsidR="00BF289D" w:rsidRPr="00DF6401">
        <w:rPr>
          <w:sz w:val="28"/>
          <w:szCs w:val="28"/>
        </w:rPr>
        <w:t>«</w:t>
      </w:r>
      <w:r w:rsidR="00BF071B" w:rsidRPr="00BF071B">
        <w:rPr>
          <w:sz w:val="28"/>
          <w:szCs w:val="28"/>
        </w:rPr>
        <w:t>Формирование законопослушного поведения участников дорожного движения в городско</w:t>
      </w:r>
      <w:r w:rsidR="00271D73">
        <w:rPr>
          <w:sz w:val="28"/>
          <w:szCs w:val="28"/>
        </w:rPr>
        <w:t>м</w:t>
      </w:r>
      <w:r w:rsidR="00BF071B" w:rsidRPr="00BF071B">
        <w:rPr>
          <w:sz w:val="28"/>
          <w:szCs w:val="28"/>
        </w:rPr>
        <w:t xml:space="preserve"> поселени</w:t>
      </w:r>
      <w:r w:rsidR="00271D73">
        <w:rPr>
          <w:sz w:val="28"/>
          <w:szCs w:val="28"/>
        </w:rPr>
        <w:t>и</w:t>
      </w:r>
      <w:r w:rsidR="00BF071B" w:rsidRPr="00BF071B">
        <w:rPr>
          <w:sz w:val="28"/>
          <w:szCs w:val="28"/>
        </w:rPr>
        <w:t xml:space="preserve"> «Забайкальское</w:t>
      </w:r>
      <w:r w:rsidR="00BF289D" w:rsidRPr="00BF071B">
        <w:rPr>
          <w:sz w:val="28"/>
          <w:szCs w:val="28"/>
        </w:rPr>
        <w:t>»</w:t>
      </w:r>
      <w:r w:rsidR="00805FEE">
        <w:rPr>
          <w:sz w:val="28"/>
          <w:szCs w:val="28"/>
        </w:rPr>
        <w:t xml:space="preserve"> на 2018-2020 годы</w:t>
      </w:r>
      <w:r w:rsidR="00CD1D58" w:rsidRPr="00BF071B">
        <w:rPr>
          <w:sz w:val="28"/>
          <w:lang w:eastAsia="ru-RU"/>
        </w:rPr>
        <w:t xml:space="preserve"> </w:t>
      </w:r>
      <w:r w:rsidRPr="00DF6401">
        <w:rPr>
          <w:sz w:val="28"/>
          <w:lang w:eastAsia="ru-RU"/>
        </w:rPr>
        <w:t>(далее – Программа);</w:t>
      </w:r>
    </w:p>
    <w:p w:rsidR="00D61B21" w:rsidRPr="00DF6401" w:rsidRDefault="00CD1D58" w:rsidP="00D61B21">
      <w:pPr>
        <w:ind w:firstLine="708"/>
        <w:jc w:val="both"/>
        <w:rPr>
          <w:sz w:val="28"/>
          <w:lang w:eastAsia="ru-RU"/>
        </w:rPr>
      </w:pPr>
      <w:r w:rsidRPr="00DF6401">
        <w:rPr>
          <w:sz w:val="28"/>
          <w:lang w:eastAsia="ru-RU"/>
        </w:rPr>
        <w:t xml:space="preserve">2. </w:t>
      </w:r>
      <w:r w:rsidR="00D61B21" w:rsidRPr="00DF6401">
        <w:rPr>
          <w:sz w:val="28"/>
          <w:lang w:eastAsia="ru-RU"/>
        </w:rPr>
        <w:t>Опубликовать настоящее постановление в информационном вестнике «Вести Забайкальска»</w:t>
      </w:r>
      <w:r w:rsidR="009624CA" w:rsidRPr="00DF6401">
        <w:rPr>
          <w:sz w:val="28"/>
          <w:lang w:eastAsia="ru-RU"/>
        </w:rPr>
        <w:t xml:space="preserve"> и на официальном сайте администрации городского поселения «Забайкальское»</w:t>
      </w:r>
      <w:r w:rsidR="00D61B21" w:rsidRPr="00DF6401">
        <w:rPr>
          <w:sz w:val="28"/>
          <w:lang w:eastAsia="ru-RU"/>
        </w:rPr>
        <w:t>.</w:t>
      </w:r>
    </w:p>
    <w:p w:rsidR="00D61B21" w:rsidRPr="00DF6401" w:rsidRDefault="00D61B21" w:rsidP="00D61B21">
      <w:pPr>
        <w:shd w:val="clear" w:color="auto" w:fill="FFFFFF"/>
        <w:ind w:firstLine="709"/>
        <w:contextualSpacing/>
        <w:jc w:val="both"/>
        <w:rPr>
          <w:sz w:val="28"/>
          <w:szCs w:val="22"/>
          <w:lang w:eastAsia="ru-RU"/>
        </w:rPr>
      </w:pPr>
      <w:r w:rsidRPr="00DF6401">
        <w:rPr>
          <w:sz w:val="28"/>
          <w:lang w:eastAsia="ru-RU"/>
        </w:rPr>
        <w:t>3. Постановление вступает в силу со дня официального опубликования.</w:t>
      </w:r>
    </w:p>
    <w:p w:rsidR="00D61B21" w:rsidRPr="00DF6401" w:rsidRDefault="00D61B21" w:rsidP="00D61B21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DF6401">
        <w:rPr>
          <w:sz w:val="28"/>
          <w:lang w:eastAsia="ru-RU"/>
        </w:rPr>
        <w:t>4. Контроль исполнения настоящего постановления возложить на заместителя главы городского поселения «Забайкальское» – начальника отдела по финансовым, имущественным вопросам и социально-экономическому развитию (Писареву О.В.).</w:t>
      </w:r>
    </w:p>
    <w:p w:rsidR="002F3073" w:rsidRPr="00DF6401" w:rsidRDefault="002F3073" w:rsidP="00D61B21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</w:p>
    <w:p w:rsidR="00D61B21" w:rsidRPr="00DF6401" w:rsidRDefault="00D61B21" w:rsidP="00D61B21">
      <w:pPr>
        <w:contextualSpacing/>
        <w:rPr>
          <w:rFonts w:eastAsia="Calibri"/>
          <w:sz w:val="28"/>
          <w:szCs w:val="28"/>
        </w:rPr>
      </w:pPr>
    </w:p>
    <w:p w:rsidR="00D61B21" w:rsidRPr="00DF6401" w:rsidRDefault="00D61B21" w:rsidP="00D61B21">
      <w:pPr>
        <w:jc w:val="both"/>
        <w:rPr>
          <w:rFonts w:eastAsia="Calibri"/>
          <w:sz w:val="28"/>
          <w:szCs w:val="28"/>
        </w:rPr>
      </w:pPr>
      <w:r w:rsidRPr="00DF6401">
        <w:rPr>
          <w:rFonts w:eastAsia="Calibri"/>
          <w:sz w:val="28"/>
          <w:szCs w:val="28"/>
        </w:rPr>
        <w:t>Глава городского поселения</w:t>
      </w:r>
      <w:r w:rsidR="00CD1D58" w:rsidRPr="00DF6401">
        <w:rPr>
          <w:rFonts w:eastAsia="Calibri"/>
          <w:sz w:val="28"/>
          <w:szCs w:val="28"/>
        </w:rPr>
        <w:t xml:space="preserve"> </w:t>
      </w:r>
      <w:r w:rsidRPr="00DF6401">
        <w:rPr>
          <w:rFonts w:eastAsia="Calibri"/>
          <w:sz w:val="28"/>
          <w:szCs w:val="28"/>
        </w:rPr>
        <w:t xml:space="preserve">«Забайкальское»      </w:t>
      </w:r>
      <w:r w:rsidR="00F130D2" w:rsidRPr="00DF6401">
        <w:rPr>
          <w:rFonts w:eastAsia="Calibri"/>
          <w:sz w:val="28"/>
          <w:szCs w:val="28"/>
        </w:rPr>
        <w:t xml:space="preserve">               </w:t>
      </w:r>
      <w:r w:rsidR="00CD1D58" w:rsidRPr="00DF6401">
        <w:rPr>
          <w:rFonts w:eastAsia="Calibri"/>
          <w:sz w:val="28"/>
          <w:szCs w:val="28"/>
        </w:rPr>
        <w:t xml:space="preserve"> </w:t>
      </w:r>
      <w:r w:rsidRPr="00DF6401">
        <w:rPr>
          <w:rFonts w:eastAsia="Calibri"/>
          <w:sz w:val="28"/>
          <w:szCs w:val="28"/>
        </w:rPr>
        <w:t>О.Г. Ермолин</w:t>
      </w:r>
    </w:p>
    <w:p w:rsidR="009624CA" w:rsidRPr="00DF6401" w:rsidRDefault="009624CA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9624CA" w:rsidRPr="00DF6401" w:rsidRDefault="009624CA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9624CA" w:rsidRDefault="009624CA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DF6401" w:rsidRDefault="00DF6401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DF6401" w:rsidRDefault="00DF6401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DF6401" w:rsidRPr="00DF6401" w:rsidRDefault="00DF6401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9624CA" w:rsidRPr="00DF6401" w:rsidRDefault="009624CA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</w:p>
    <w:p w:rsidR="00D61B21" w:rsidRPr="00DF6401" w:rsidRDefault="00D61B21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  <w:r w:rsidRPr="00DF6401">
        <w:rPr>
          <w:rFonts w:eastAsia="Calibri"/>
          <w:sz w:val="24"/>
          <w:szCs w:val="26"/>
        </w:rPr>
        <w:lastRenderedPageBreak/>
        <w:t>Администрация городского поселения «Забайкальское»</w:t>
      </w:r>
    </w:p>
    <w:p w:rsidR="00D61B21" w:rsidRPr="00DF6401" w:rsidRDefault="00D61B21" w:rsidP="00D61B21">
      <w:pPr>
        <w:autoSpaceDN w:val="0"/>
        <w:adjustRightInd w:val="0"/>
        <w:jc w:val="center"/>
        <w:outlineLvl w:val="0"/>
        <w:rPr>
          <w:rFonts w:eastAsia="Calibri"/>
          <w:sz w:val="24"/>
          <w:szCs w:val="26"/>
        </w:rPr>
      </w:pPr>
      <w:r w:rsidRPr="00DF6401">
        <w:rPr>
          <w:rFonts w:eastAsia="Calibri"/>
          <w:sz w:val="24"/>
          <w:szCs w:val="26"/>
        </w:rPr>
        <w:t xml:space="preserve"> муниципального района «Забайкальский район»</w:t>
      </w:r>
    </w:p>
    <w:p w:rsidR="00D61B21" w:rsidRPr="00DF6401" w:rsidRDefault="00D61B21" w:rsidP="00D61B21">
      <w:pPr>
        <w:autoSpaceDN w:val="0"/>
        <w:adjustRightInd w:val="0"/>
        <w:jc w:val="center"/>
        <w:rPr>
          <w:rFonts w:eastAsia="Calibri"/>
          <w:sz w:val="24"/>
          <w:szCs w:val="26"/>
        </w:rPr>
      </w:pPr>
    </w:p>
    <w:p w:rsidR="00D61B21" w:rsidRPr="00DF6401" w:rsidRDefault="00D61B21" w:rsidP="00D61B21">
      <w:pPr>
        <w:autoSpaceDN w:val="0"/>
        <w:adjustRightInd w:val="0"/>
        <w:jc w:val="center"/>
        <w:rPr>
          <w:rFonts w:eastAsia="Calibri"/>
          <w:b/>
          <w:sz w:val="24"/>
          <w:szCs w:val="26"/>
        </w:rPr>
      </w:pPr>
      <w:r w:rsidRPr="00DF6401">
        <w:rPr>
          <w:rFonts w:eastAsia="Calibri"/>
          <w:b/>
          <w:sz w:val="24"/>
          <w:szCs w:val="26"/>
        </w:rPr>
        <w:t>Лист согласования</w:t>
      </w:r>
    </w:p>
    <w:p w:rsidR="00D61B21" w:rsidRPr="00DF6401" w:rsidRDefault="00D61B21" w:rsidP="00D61B21">
      <w:pPr>
        <w:autoSpaceDN w:val="0"/>
        <w:adjustRightInd w:val="0"/>
        <w:jc w:val="center"/>
        <w:rPr>
          <w:rFonts w:eastAsia="Calibri"/>
          <w:sz w:val="24"/>
          <w:szCs w:val="26"/>
        </w:rPr>
      </w:pPr>
      <w:r w:rsidRPr="00DF6401">
        <w:rPr>
          <w:rFonts w:eastAsia="Calibri"/>
          <w:sz w:val="24"/>
          <w:szCs w:val="26"/>
        </w:rPr>
        <w:t>к постановлению</w:t>
      </w:r>
    </w:p>
    <w:p w:rsidR="00CD1D58" w:rsidRPr="00BF071B" w:rsidRDefault="00D61B21" w:rsidP="00CD1D58">
      <w:pPr>
        <w:jc w:val="center"/>
        <w:rPr>
          <w:b/>
          <w:sz w:val="22"/>
          <w:szCs w:val="26"/>
          <w:lang w:eastAsia="ru-RU"/>
        </w:rPr>
      </w:pPr>
      <w:r w:rsidRPr="00BF071B">
        <w:rPr>
          <w:rFonts w:eastAsia="Calibri"/>
          <w:sz w:val="24"/>
          <w:szCs w:val="28"/>
        </w:rPr>
        <w:t xml:space="preserve">Об утверждении </w:t>
      </w:r>
      <w:r w:rsidR="00CD1D58" w:rsidRPr="00BF071B">
        <w:rPr>
          <w:rFonts w:eastAsia="Calibri"/>
          <w:sz w:val="24"/>
          <w:szCs w:val="28"/>
        </w:rPr>
        <w:t xml:space="preserve">муниципальной программы </w:t>
      </w:r>
      <w:r w:rsidR="009624CA" w:rsidRPr="00BF071B">
        <w:rPr>
          <w:sz w:val="24"/>
          <w:szCs w:val="28"/>
        </w:rPr>
        <w:t>«</w:t>
      </w:r>
      <w:r w:rsidR="00BF071B" w:rsidRPr="00BF071B">
        <w:rPr>
          <w:sz w:val="24"/>
          <w:szCs w:val="28"/>
        </w:rPr>
        <w:t>Формирование законопослушного поведения участников дорожного движения в городско</w:t>
      </w:r>
      <w:r w:rsidR="00271D73">
        <w:rPr>
          <w:sz w:val="24"/>
          <w:szCs w:val="28"/>
        </w:rPr>
        <w:t>м</w:t>
      </w:r>
      <w:r w:rsidR="00BF071B" w:rsidRPr="00BF071B">
        <w:rPr>
          <w:sz w:val="24"/>
          <w:szCs w:val="28"/>
        </w:rPr>
        <w:t xml:space="preserve"> поселени</w:t>
      </w:r>
      <w:r w:rsidR="00271D73">
        <w:rPr>
          <w:sz w:val="24"/>
          <w:szCs w:val="28"/>
        </w:rPr>
        <w:t>и</w:t>
      </w:r>
      <w:r w:rsidR="00BF071B" w:rsidRPr="00BF071B">
        <w:rPr>
          <w:sz w:val="24"/>
          <w:szCs w:val="28"/>
        </w:rPr>
        <w:t xml:space="preserve"> «Забайкальское</w:t>
      </w:r>
      <w:r w:rsidR="009624CA" w:rsidRPr="00BF071B">
        <w:rPr>
          <w:sz w:val="24"/>
          <w:szCs w:val="28"/>
        </w:rPr>
        <w:t>»</w:t>
      </w:r>
      <w:r w:rsidR="00805FEE">
        <w:rPr>
          <w:sz w:val="24"/>
          <w:szCs w:val="28"/>
        </w:rPr>
        <w:t xml:space="preserve"> на 2018-2020 годы</w:t>
      </w:r>
    </w:p>
    <w:p w:rsidR="00D61B21" w:rsidRPr="00DF6401" w:rsidRDefault="00D61B21" w:rsidP="00CD1D58">
      <w:pPr>
        <w:jc w:val="center"/>
        <w:rPr>
          <w:rFonts w:eastAsia="Calibri"/>
          <w:sz w:val="24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Примечание</w:t>
            </w: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В части оформления</w:t>
            </w: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  <w:tr w:rsidR="00D61B21" w:rsidRPr="00DF6401" w:rsidTr="00D61B2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  <w:r w:rsidRPr="00DF6401">
              <w:rPr>
                <w:rFonts w:eastAsia="Calibri"/>
                <w:sz w:val="24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1" w:rsidRPr="00DF6401" w:rsidRDefault="00D61B21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6"/>
              </w:rPr>
            </w:pPr>
          </w:p>
        </w:tc>
      </w:tr>
    </w:tbl>
    <w:p w:rsidR="00D61B21" w:rsidRPr="00DF6401" w:rsidRDefault="00D61B21" w:rsidP="00D61B21">
      <w:pPr>
        <w:autoSpaceDN w:val="0"/>
        <w:adjustRightInd w:val="0"/>
        <w:ind w:firstLine="540"/>
        <w:jc w:val="both"/>
        <w:rPr>
          <w:rFonts w:eastAsia="Calibri"/>
          <w:sz w:val="24"/>
          <w:szCs w:val="26"/>
          <w:lang w:eastAsia="en-US"/>
        </w:rPr>
      </w:pPr>
    </w:p>
    <w:p w:rsidR="00D61B21" w:rsidRPr="00DF6401" w:rsidRDefault="00D61B21" w:rsidP="00D61B21">
      <w:pPr>
        <w:autoSpaceDN w:val="0"/>
        <w:adjustRightInd w:val="0"/>
        <w:jc w:val="both"/>
        <w:rPr>
          <w:rFonts w:eastAsia="Calibri"/>
          <w:sz w:val="24"/>
          <w:szCs w:val="26"/>
        </w:rPr>
      </w:pPr>
      <w:r w:rsidRPr="00DF6401">
        <w:rPr>
          <w:rFonts w:eastAsia="Calibri"/>
          <w:sz w:val="24"/>
          <w:szCs w:val="26"/>
        </w:rPr>
        <w:t xml:space="preserve">Исполнитель: специалист ГО и ЧС </w:t>
      </w:r>
      <w:proofErr w:type="spellStart"/>
      <w:r w:rsidRPr="00DF6401">
        <w:rPr>
          <w:rFonts w:eastAsia="Calibri"/>
          <w:sz w:val="24"/>
          <w:szCs w:val="26"/>
        </w:rPr>
        <w:t>Данжинов</w:t>
      </w:r>
      <w:proofErr w:type="spellEnd"/>
      <w:r w:rsidRPr="00DF6401">
        <w:rPr>
          <w:rFonts w:eastAsia="Calibri"/>
          <w:sz w:val="24"/>
          <w:szCs w:val="26"/>
        </w:rPr>
        <w:t xml:space="preserve"> Ю.А.</w:t>
      </w:r>
    </w:p>
    <w:p w:rsidR="00D61B21" w:rsidRPr="00DF6401" w:rsidRDefault="00D61B21" w:rsidP="00D61B21">
      <w:pPr>
        <w:autoSpaceDN w:val="0"/>
        <w:adjustRightInd w:val="0"/>
        <w:jc w:val="both"/>
        <w:rPr>
          <w:rFonts w:eastAsia="Calibri"/>
          <w:sz w:val="24"/>
          <w:szCs w:val="26"/>
        </w:rPr>
      </w:pPr>
    </w:p>
    <w:p w:rsidR="00D61B21" w:rsidRPr="00DF6401" w:rsidRDefault="00D61B21" w:rsidP="00D61B21">
      <w:pPr>
        <w:rPr>
          <w:rFonts w:ascii="Calibri" w:eastAsia="Calibri" w:hAnsi="Calibri"/>
          <w:sz w:val="22"/>
          <w:szCs w:val="22"/>
        </w:rPr>
      </w:pPr>
    </w:p>
    <w:p w:rsidR="00D61B21" w:rsidRPr="00DF6401" w:rsidRDefault="00D61B2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61B21" w:rsidRDefault="00D61B2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F6401" w:rsidRDefault="00DF640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61B21" w:rsidRPr="00DF6401" w:rsidRDefault="00D61B21" w:rsidP="00E138BE">
      <w:pPr>
        <w:autoSpaceDN w:val="0"/>
        <w:adjustRightInd w:val="0"/>
        <w:ind w:left="5529"/>
        <w:jc w:val="right"/>
        <w:outlineLvl w:val="0"/>
        <w:rPr>
          <w:sz w:val="28"/>
          <w:szCs w:val="24"/>
          <w:lang w:eastAsia="ru-RU"/>
        </w:rPr>
      </w:pPr>
    </w:p>
    <w:p w:rsidR="00D735C3" w:rsidRDefault="00D735C3" w:rsidP="00D735C3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ПАСПОРТ</w:t>
      </w:r>
    </w:p>
    <w:p w:rsidR="00700E29" w:rsidRPr="00DF6401" w:rsidRDefault="00D735C3" w:rsidP="00D735C3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>
        <w:rPr>
          <w:sz w:val="28"/>
          <w:szCs w:val="26"/>
        </w:rPr>
        <w:t>муниципальной программы</w:t>
      </w:r>
      <w:r w:rsidR="00FB66C0" w:rsidRPr="00DF6401">
        <w:rPr>
          <w:sz w:val="28"/>
          <w:szCs w:val="26"/>
        </w:rPr>
        <w:t xml:space="preserve"> </w:t>
      </w:r>
    </w:p>
    <w:p w:rsidR="00FA06D5" w:rsidRPr="00DF6401" w:rsidRDefault="002F3073" w:rsidP="00FA06D5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 w:rsidRPr="00DF6401">
        <w:rPr>
          <w:sz w:val="28"/>
          <w:szCs w:val="26"/>
        </w:rPr>
        <w:t>«</w:t>
      </w:r>
      <w:r w:rsidR="00271D73" w:rsidRPr="00271D73">
        <w:rPr>
          <w:sz w:val="28"/>
          <w:szCs w:val="28"/>
        </w:rPr>
        <w:t>Формирование законопослушного поведения участников дорожного движения в горо</w:t>
      </w:r>
      <w:r w:rsidR="00271D73">
        <w:rPr>
          <w:sz w:val="28"/>
          <w:szCs w:val="28"/>
        </w:rPr>
        <w:t>дском поселении</w:t>
      </w:r>
      <w:r w:rsidR="00271D73" w:rsidRPr="00271D73">
        <w:rPr>
          <w:sz w:val="28"/>
          <w:szCs w:val="28"/>
        </w:rPr>
        <w:t xml:space="preserve"> «Забайкальское</w:t>
      </w:r>
      <w:r w:rsidRPr="00DF6401">
        <w:rPr>
          <w:sz w:val="28"/>
          <w:szCs w:val="26"/>
        </w:rPr>
        <w:t>»</w:t>
      </w:r>
    </w:p>
    <w:p w:rsidR="00FB66C0" w:rsidRPr="00DF6401" w:rsidRDefault="00FB66C0" w:rsidP="00F24386">
      <w:pPr>
        <w:pStyle w:val="4"/>
        <w:spacing w:before="0" w:beforeAutospacing="0" w:after="0" w:afterAutospacing="0"/>
        <w:rPr>
          <w:sz w:val="28"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195"/>
      </w:tblGrid>
      <w:tr w:rsidR="00FA06D5" w:rsidRPr="00D735C3" w:rsidTr="000400EA">
        <w:trPr>
          <w:trHeight w:val="492"/>
        </w:trPr>
        <w:tc>
          <w:tcPr>
            <w:tcW w:w="2127" w:type="dxa"/>
            <w:shd w:val="clear" w:color="auto" w:fill="auto"/>
          </w:tcPr>
          <w:p w:rsidR="00FA06D5" w:rsidRPr="00D735C3" w:rsidRDefault="00D735C3" w:rsidP="004D353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5C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FA06D5" w:rsidRPr="00D735C3" w:rsidRDefault="00D735C3" w:rsidP="000400EA">
            <w:pPr>
              <w:rPr>
                <w:sz w:val="28"/>
                <w:szCs w:val="28"/>
              </w:rPr>
            </w:pPr>
            <w:r w:rsidRPr="00D735C3">
              <w:rPr>
                <w:sz w:val="28"/>
                <w:szCs w:val="28"/>
              </w:rPr>
              <w:t>Администрация городского поселения «Забайкальское»</w:t>
            </w:r>
          </w:p>
        </w:tc>
      </w:tr>
      <w:tr w:rsidR="00FA06D5" w:rsidRPr="00D735C3" w:rsidTr="000400EA">
        <w:tc>
          <w:tcPr>
            <w:tcW w:w="2127" w:type="dxa"/>
            <w:shd w:val="clear" w:color="auto" w:fill="auto"/>
          </w:tcPr>
          <w:p w:rsidR="00FA06D5" w:rsidRPr="00D735C3" w:rsidRDefault="00D735C3" w:rsidP="006E470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FA06D5" w:rsidRPr="00D735C3" w:rsidRDefault="00D735C3" w:rsidP="000400E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г.-2020 г.</w:t>
            </w:r>
          </w:p>
        </w:tc>
      </w:tr>
      <w:tr w:rsidR="00FA06D5" w:rsidRPr="00D735C3" w:rsidTr="00F24386">
        <w:trPr>
          <w:trHeight w:val="641"/>
        </w:trPr>
        <w:tc>
          <w:tcPr>
            <w:tcW w:w="2127" w:type="dxa"/>
            <w:shd w:val="clear" w:color="auto" w:fill="auto"/>
          </w:tcPr>
          <w:p w:rsidR="00FA06D5" w:rsidRPr="00D735C3" w:rsidRDefault="00D735C3" w:rsidP="004D353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5" w:type="dxa"/>
            <w:shd w:val="clear" w:color="auto" w:fill="auto"/>
          </w:tcPr>
          <w:p w:rsidR="004E315D" w:rsidRPr="007602BA" w:rsidRDefault="007602BA" w:rsidP="00364B5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ГИБДД ОМВД России по Забайкальскому району</w:t>
            </w:r>
          </w:p>
        </w:tc>
      </w:tr>
      <w:tr w:rsidR="00FA06D5" w:rsidRPr="00D735C3" w:rsidTr="00D735C3">
        <w:trPr>
          <w:trHeight w:val="567"/>
        </w:trPr>
        <w:tc>
          <w:tcPr>
            <w:tcW w:w="2127" w:type="dxa"/>
            <w:shd w:val="clear" w:color="auto" w:fill="auto"/>
          </w:tcPr>
          <w:p w:rsidR="00FA06D5" w:rsidRPr="00D735C3" w:rsidRDefault="00D735C3" w:rsidP="004D353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95" w:type="dxa"/>
            <w:shd w:val="clear" w:color="auto" w:fill="auto"/>
          </w:tcPr>
          <w:p w:rsidR="00FA06D5" w:rsidRDefault="00D735C3" w:rsidP="00D735C3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D735C3" w:rsidRDefault="00D735C3" w:rsidP="00D735C3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правового воспитания участников дорожного движения, культуры поведения;</w:t>
            </w:r>
          </w:p>
          <w:p w:rsidR="00D735C3" w:rsidRPr="00D735C3" w:rsidRDefault="00D735C3" w:rsidP="00D735C3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детского дорожно-транспортного травматизма.</w:t>
            </w:r>
          </w:p>
        </w:tc>
      </w:tr>
      <w:tr w:rsidR="0003697D" w:rsidRPr="00D735C3" w:rsidTr="00D735C3">
        <w:trPr>
          <w:trHeight w:val="405"/>
        </w:trPr>
        <w:tc>
          <w:tcPr>
            <w:tcW w:w="2127" w:type="dxa"/>
            <w:shd w:val="clear" w:color="auto" w:fill="auto"/>
          </w:tcPr>
          <w:p w:rsidR="0003697D" w:rsidRPr="00D735C3" w:rsidRDefault="00D735C3" w:rsidP="004D353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95" w:type="dxa"/>
            <w:shd w:val="clear" w:color="auto" w:fill="auto"/>
          </w:tcPr>
          <w:p w:rsidR="0003697D" w:rsidRDefault="00D735C3" w:rsidP="00EF0C96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D735C3" w:rsidRPr="002316C8" w:rsidRDefault="00D735C3" w:rsidP="00EF0C96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комплексной системы профилактики дорожно-транспортных происшествий (далее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ТП) в целях формирования у участников дорожного движения стереотипа законопослушного поведения и негативного отношения к правонарушениям</w:t>
            </w:r>
            <w:r w:rsidR="00DB7963">
              <w:rPr>
                <w:sz w:val="28"/>
                <w:szCs w:val="28"/>
              </w:rPr>
              <w:t xml:space="preserve">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EF0C96" w:rsidRPr="00EF0C96" w:rsidRDefault="00EF0C96" w:rsidP="00EF0C96">
            <w:pPr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FA06D5" w:rsidRPr="00D735C3" w:rsidTr="00D735C3">
        <w:trPr>
          <w:trHeight w:val="695"/>
        </w:trPr>
        <w:tc>
          <w:tcPr>
            <w:tcW w:w="2127" w:type="dxa"/>
            <w:shd w:val="clear" w:color="auto" w:fill="auto"/>
          </w:tcPr>
          <w:p w:rsidR="00FA06D5" w:rsidRPr="00D735C3" w:rsidRDefault="00EF0C96" w:rsidP="00F24386">
            <w:pPr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целей показателей программы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F0C96" w:rsidRPr="00D735C3" w:rsidRDefault="00EF0C96" w:rsidP="006E470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ДТП, </w:t>
            </w:r>
            <w:r w:rsidR="006E4703">
              <w:rPr>
                <w:sz w:val="28"/>
                <w:szCs w:val="28"/>
              </w:rPr>
              <w:t>в том числе с участием несовершеннолетних; Д</w:t>
            </w:r>
            <w:r>
              <w:rPr>
                <w:sz w:val="28"/>
                <w:szCs w:val="28"/>
              </w:rPr>
              <w:t xml:space="preserve">оля </w:t>
            </w:r>
            <w:r w:rsidR="006E4703" w:rsidRPr="006E4703">
              <w:rPr>
                <w:sz w:val="28"/>
                <w:szCs w:val="22"/>
              </w:rPr>
              <w:t>участников дорожного движения, вовлеченных в реализацию программы</w:t>
            </w:r>
            <w:r w:rsidR="006E4703">
              <w:rPr>
                <w:sz w:val="28"/>
                <w:szCs w:val="22"/>
              </w:rPr>
              <w:t>,</w:t>
            </w:r>
            <w:r w:rsidR="006E4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 (воспитанников) задействованных в мероприятиях по профилактике ДТП</w:t>
            </w:r>
            <w:r w:rsidR="006E4703">
              <w:rPr>
                <w:sz w:val="28"/>
                <w:szCs w:val="28"/>
              </w:rPr>
              <w:t>.</w:t>
            </w:r>
          </w:p>
        </w:tc>
      </w:tr>
      <w:tr w:rsidR="00EF0C96" w:rsidRPr="00D735C3" w:rsidTr="00D735C3">
        <w:trPr>
          <w:trHeight w:val="695"/>
        </w:trPr>
        <w:tc>
          <w:tcPr>
            <w:tcW w:w="2127" w:type="dxa"/>
            <w:shd w:val="clear" w:color="auto" w:fill="auto"/>
          </w:tcPr>
          <w:p w:rsidR="00EF0C96" w:rsidRDefault="00EF0C96" w:rsidP="00A50259">
            <w:pPr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F0C96" w:rsidRDefault="0065642B" w:rsidP="00364B5D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 на программу составляет 300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65642B" w:rsidRDefault="0065642B" w:rsidP="00364B5D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</w:t>
            </w:r>
            <w:r w:rsidR="000963F7" w:rsidRPr="000963F7">
              <w:rPr>
                <w:sz w:val="28"/>
                <w:szCs w:val="28"/>
              </w:rPr>
              <w:t>1</w:t>
            </w:r>
            <w:r w:rsidR="003A4A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65642B" w:rsidRDefault="000963F7" w:rsidP="00364B5D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r w:rsidRPr="000963F7">
              <w:rPr>
                <w:sz w:val="28"/>
                <w:szCs w:val="28"/>
              </w:rPr>
              <w:t>30</w:t>
            </w:r>
            <w:r w:rsidR="0065642B">
              <w:rPr>
                <w:sz w:val="28"/>
                <w:szCs w:val="28"/>
              </w:rPr>
              <w:t xml:space="preserve"> тыс</w:t>
            </w:r>
            <w:proofErr w:type="gramStart"/>
            <w:r w:rsidR="0065642B">
              <w:rPr>
                <w:sz w:val="28"/>
                <w:szCs w:val="28"/>
              </w:rPr>
              <w:t>.р</w:t>
            </w:r>
            <w:proofErr w:type="gramEnd"/>
            <w:r w:rsidR="0065642B">
              <w:rPr>
                <w:sz w:val="28"/>
                <w:szCs w:val="28"/>
              </w:rPr>
              <w:t>уб.</w:t>
            </w:r>
          </w:p>
          <w:p w:rsidR="0065642B" w:rsidRDefault="000963F7" w:rsidP="003A4AC9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  <w:lang w:val="en-US"/>
              </w:rPr>
              <w:t>4</w:t>
            </w:r>
            <w:r w:rsidR="003A4AC9">
              <w:rPr>
                <w:sz w:val="28"/>
                <w:szCs w:val="28"/>
              </w:rPr>
              <w:t>0</w:t>
            </w:r>
            <w:r w:rsidR="0065642B">
              <w:rPr>
                <w:sz w:val="28"/>
                <w:szCs w:val="28"/>
              </w:rPr>
              <w:t xml:space="preserve"> тыс</w:t>
            </w:r>
            <w:proofErr w:type="gramStart"/>
            <w:r w:rsidR="0065642B">
              <w:rPr>
                <w:sz w:val="28"/>
                <w:szCs w:val="28"/>
              </w:rPr>
              <w:t>.р</w:t>
            </w:r>
            <w:proofErr w:type="gramEnd"/>
            <w:r w:rsidR="0065642B">
              <w:rPr>
                <w:sz w:val="28"/>
                <w:szCs w:val="28"/>
              </w:rPr>
              <w:t>уб.</w:t>
            </w:r>
          </w:p>
        </w:tc>
      </w:tr>
      <w:tr w:rsidR="00EF0C96" w:rsidRPr="00D735C3" w:rsidTr="00D735C3">
        <w:trPr>
          <w:trHeight w:val="695"/>
        </w:trPr>
        <w:tc>
          <w:tcPr>
            <w:tcW w:w="2127" w:type="dxa"/>
            <w:shd w:val="clear" w:color="auto" w:fill="auto"/>
          </w:tcPr>
          <w:p w:rsidR="00EF0C96" w:rsidRDefault="00EF0C96" w:rsidP="00EF0C9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 программы в сети интернет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F0C96" w:rsidRPr="0065642B" w:rsidRDefault="0065642B" w:rsidP="00364B5D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www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65642B">
              <w:rPr>
                <w:sz w:val="28"/>
                <w:szCs w:val="28"/>
              </w:rPr>
              <w:t>zabadm.ru</w:t>
            </w:r>
            <w:proofErr w:type="spellEnd"/>
          </w:p>
        </w:tc>
      </w:tr>
    </w:tbl>
    <w:p w:rsidR="0065642B" w:rsidRDefault="0065642B" w:rsidP="0065642B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 xml:space="preserve">Раздел 1. </w:t>
      </w:r>
      <w:r w:rsidR="00891E77" w:rsidRPr="00DF6401">
        <w:rPr>
          <w:b/>
          <w:sz w:val="28"/>
          <w:szCs w:val="26"/>
        </w:rPr>
        <w:t xml:space="preserve">Характеристика </w:t>
      </w:r>
      <w:r w:rsidR="00AC7810" w:rsidRPr="00DF6401">
        <w:rPr>
          <w:b/>
          <w:sz w:val="28"/>
          <w:szCs w:val="26"/>
        </w:rPr>
        <w:t>проблем</w:t>
      </w:r>
      <w:r>
        <w:rPr>
          <w:b/>
          <w:sz w:val="28"/>
          <w:szCs w:val="26"/>
        </w:rPr>
        <w:t>ы</w:t>
      </w:r>
    </w:p>
    <w:p w:rsidR="0065642B" w:rsidRDefault="0065642B" w:rsidP="0065642B">
      <w:pPr>
        <w:ind w:firstLine="709"/>
        <w:jc w:val="center"/>
        <w:rPr>
          <w:b/>
          <w:sz w:val="28"/>
          <w:szCs w:val="26"/>
        </w:rPr>
      </w:pPr>
    </w:p>
    <w:p w:rsidR="0065642B" w:rsidRDefault="0065642B" w:rsidP="0065642B">
      <w:pPr>
        <w:ind w:firstLine="709"/>
        <w:jc w:val="both"/>
        <w:rPr>
          <w:sz w:val="28"/>
          <w:szCs w:val="26"/>
        </w:rPr>
      </w:pPr>
      <w:r w:rsidRPr="0065642B">
        <w:rPr>
          <w:sz w:val="28"/>
          <w:szCs w:val="26"/>
        </w:rPr>
        <w:t xml:space="preserve">Основные </w:t>
      </w:r>
      <w:r>
        <w:rPr>
          <w:sz w:val="28"/>
          <w:szCs w:val="26"/>
        </w:rPr>
        <w:t>понятия и термины, используемые в программе:</w:t>
      </w:r>
    </w:p>
    <w:p w:rsidR="0065642B" w:rsidRDefault="0065642B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Дорожное движение –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65642B" w:rsidRDefault="0065642B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65642B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Дорожно-транспортное происшествие – событие, возникшее в процессе движения по дороге транспортного средства и с его участием, при котором погибли или ранены люди, повреждены тр</w:t>
      </w:r>
      <w:r w:rsidR="009B77C7">
        <w:rPr>
          <w:sz w:val="28"/>
          <w:szCs w:val="26"/>
        </w:rPr>
        <w:t>анспортные средства, сооружения</w:t>
      </w:r>
      <w:r>
        <w:rPr>
          <w:sz w:val="28"/>
          <w:szCs w:val="26"/>
        </w:rPr>
        <w:t>, грузы либо причинен иной материальный ущерб;</w:t>
      </w:r>
    </w:p>
    <w:p w:rsidR="00BB5A3F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Обеспечение безопасности до</w:t>
      </w:r>
      <w:r w:rsidR="009B77C7">
        <w:rPr>
          <w:sz w:val="28"/>
          <w:szCs w:val="26"/>
        </w:rPr>
        <w:t>рожного движения – деятельность</w:t>
      </w:r>
      <w:r>
        <w:rPr>
          <w:sz w:val="28"/>
          <w:szCs w:val="26"/>
        </w:rPr>
        <w:t>, направленная на предупреждение причин возникновения ДТП, снижение тяжести их последствий;</w:t>
      </w:r>
    </w:p>
    <w:p w:rsidR="00BB5A3F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Участник дорож</w:t>
      </w:r>
      <w:r w:rsidR="009B77C7">
        <w:rPr>
          <w:sz w:val="28"/>
          <w:szCs w:val="26"/>
        </w:rPr>
        <w:t>ного</w:t>
      </w:r>
      <w:r>
        <w:rPr>
          <w:sz w:val="28"/>
          <w:szCs w:val="26"/>
        </w:rPr>
        <w:t xml:space="preserve"> движения – комплекс организационн</w:t>
      </w:r>
      <w:proofErr w:type="gramStart"/>
      <w:r>
        <w:rPr>
          <w:sz w:val="28"/>
          <w:szCs w:val="26"/>
        </w:rPr>
        <w:t>о-</w:t>
      </w:r>
      <w:proofErr w:type="gramEnd"/>
      <w:r>
        <w:rPr>
          <w:sz w:val="28"/>
          <w:szCs w:val="26"/>
        </w:rPr>
        <w:t xml:space="preserve"> правовых, организационно-технических мероприятий и распорядительных действий по управлению движением на дорогах;</w:t>
      </w:r>
    </w:p>
    <w:p w:rsidR="00BB5A3F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Транспортное средство (ТС) – устройство, предназначенное для перевозки по дорогам людей, грузов или оборудования, установленного на нем.</w:t>
      </w:r>
    </w:p>
    <w:p w:rsidR="00BB5A3F" w:rsidRDefault="00BB5A3F" w:rsidP="0065642B">
      <w:pPr>
        <w:ind w:firstLine="709"/>
        <w:jc w:val="both"/>
        <w:rPr>
          <w:sz w:val="28"/>
          <w:szCs w:val="26"/>
        </w:rPr>
      </w:pPr>
    </w:p>
    <w:p w:rsidR="00BB5A3F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Муниципальная программа разработана во исполнение пункта 4 «б» Перечня поручений Президента Российской Федерации от 11 апреля 2016 года №Пр-637 по итогам заседания президиума Государственного Совета Российской Федерации от 14 марта 2016 года.</w:t>
      </w:r>
    </w:p>
    <w:p w:rsidR="00BB5A3F" w:rsidRDefault="00BB5A3F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Решение проблемы обеспечения безопасности дорожного движения является одной из важнейших задач современного общества. </w:t>
      </w:r>
      <w:r w:rsidR="00474203">
        <w:rPr>
          <w:sz w:val="28"/>
          <w:szCs w:val="26"/>
        </w:rPr>
        <w:t>Проблема аварийности на транспорте</w:t>
      </w:r>
      <w:r w:rsidR="004F0494">
        <w:rPr>
          <w:sz w:val="28"/>
          <w:szCs w:val="26"/>
        </w:rPr>
        <w:t xml:space="preserve"> </w:t>
      </w:r>
      <w:r w:rsidR="00474203">
        <w:rPr>
          <w:sz w:val="28"/>
          <w:szCs w:val="26"/>
        </w:rPr>
        <w:t xml:space="preserve">(далее аварийность) приобрела особую остроту в последние годы в связи с несоответствием существующей дорожно-транспортной инфраструктуры потребностями общества в безопасном дорожном движении, недостаточной эффективностью функционирования системы обеспечения </w:t>
      </w:r>
      <w:r w:rsidR="00C73ECA">
        <w:rPr>
          <w:sz w:val="28"/>
          <w:szCs w:val="26"/>
        </w:rPr>
        <w:t>дорожного движения, и низкой дисциплиной участников дорожного движения.</w:t>
      </w:r>
    </w:p>
    <w:p w:rsidR="00C73ECA" w:rsidRDefault="00C73ECA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Ежегодно на улично-дорожной сети городского поселе</w:t>
      </w:r>
      <w:r w:rsidR="009B77C7">
        <w:rPr>
          <w:sz w:val="28"/>
          <w:szCs w:val="26"/>
        </w:rPr>
        <w:t>ния «Забайкальское» совершается, примерно, 9 ДТП</w:t>
      </w:r>
      <w:r>
        <w:rPr>
          <w:sz w:val="28"/>
          <w:szCs w:val="26"/>
        </w:rPr>
        <w:t xml:space="preserve">, в которых </w:t>
      </w:r>
      <w:r w:rsidR="009B77C7">
        <w:rPr>
          <w:sz w:val="28"/>
          <w:szCs w:val="26"/>
        </w:rPr>
        <w:t xml:space="preserve">в среднем 9 </w:t>
      </w:r>
      <w:r>
        <w:rPr>
          <w:sz w:val="28"/>
          <w:szCs w:val="26"/>
        </w:rPr>
        <w:t>человек получают ранения различной степени тяжести.</w:t>
      </w:r>
    </w:p>
    <w:p w:rsidR="00B87C14" w:rsidRDefault="00C73ECA" w:rsidP="00F2438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Самыми распространенными причинами ДТП на дорогах являются </w:t>
      </w:r>
      <w:r w:rsidR="009B77C7">
        <w:rPr>
          <w:sz w:val="28"/>
          <w:szCs w:val="26"/>
        </w:rPr>
        <w:t xml:space="preserve">низкая культура поведения участников дорожного движения, алкогольное опьянение. </w:t>
      </w:r>
    </w:p>
    <w:p w:rsidR="00C73ECA" w:rsidRDefault="00C73ECA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Количество ДТП с участием несовершеннолетних:</w:t>
      </w:r>
    </w:p>
    <w:p w:rsidR="00C73ECA" w:rsidRDefault="00C73ECA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2016 году составило </w:t>
      </w:r>
      <w:r w:rsidR="009B77C7">
        <w:rPr>
          <w:sz w:val="28"/>
          <w:szCs w:val="26"/>
        </w:rPr>
        <w:t>2,</w:t>
      </w:r>
    </w:p>
    <w:p w:rsidR="00C73ECA" w:rsidRDefault="009B77C7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2017 году составило 3</w:t>
      </w:r>
      <w:r w:rsidR="00C73ECA">
        <w:rPr>
          <w:sz w:val="28"/>
          <w:szCs w:val="26"/>
        </w:rPr>
        <w:t>.</w:t>
      </w:r>
    </w:p>
    <w:p w:rsidR="00C73ECA" w:rsidRDefault="00C73ECA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Таким образом, количество ДТП в 2017 году </w:t>
      </w:r>
      <w:r w:rsidR="009B77C7">
        <w:rPr>
          <w:sz w:val="28"/>
          <w:szCs w:val="26"/>
        </w:rPr>
        <w:t>увеличилось</w:t>
      </w:r>
      <w:r w:rsidR="004F0494">
        <w:rPr>
          <w:sz w:val="28"/>
          <w:szCs w:val="26"/>
        </w:rPr>
        <w:t xml:space="preserve"> на 50%.</w:t>
      </w:r>
    </w:p>
    <w:p w:rsidR="00C73ECA" w:rsidRDefault="00C73ECA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Проблема аварийности в последнее время приобрел</w:t>
      </w:r>
      <w:r w:rsidR="004823A1">
        <w:rPr>
          <w:sz w:val="28"/>
          <w:szCs w:val="26"/>
        </w:rPr>
        <w:t xml:space="preserve">а особую </w:t>
      </w:r>
      <w:r w:rsidR="004823A1">
        <w:rPr>
          <w:sz w:val="28"/>
          <w:szCs w:val="26"/>
        </w:rPr>
        <w:lastRenderedPageBreak/>
        <w:t>остроту в связи с возра</w:t>
      </w:r>
      <w:r>
        <w:rPr>
          <w:sz w:val="28"/>
          <w:szCs w:val="26"/>
        </w:rPr>
        <w:t xml:space="preserve">стающей </w:t>
      </w:r>
      <w:r w:rsidR="004823A1">
        <w:rPr>
          <w:sz w:val="28"/>
          <w:szCs w:val="26"/>
        </w:rPr>
        <w:t>ежегодно диспропорцией между приростом количества ТС на дорогах муниципального образования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823A1" w:rsidRDefault="004823A1" w:rsidP="0065642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обозначенными в поручении Президента Российской Федерации от 11 апреля 2016 года № Пр-637.</w:t>
      </w:r>
    </w:p>
    <w:p w:rsidR="002316C8" w:rsidRDefault="002316C8" w:rsidP="00B87C14">
      <w:pPr>
        <w:rPr>
          <w:b/>
          <w:sz w:val="28"/>
          <w:szCs w:val="26"/>
        </w:rPr>
      </w:pPr>
    </w:p>
    <w:p w:rsidR="00B87C14" w:rsidRDefault="00B87C14" w:rsidP="00B87C14">
      <w:pPr>
        <w:rPr>
          <w:b/>
          <w:sz w:val="28"/>
          <w:szCs w:val="26"/>
        </w:rPr>
      </w:pPr>
    </w:p>
    <w:p w:rsidR="004823A1" w:rsidRPr="004823A1" w:rsidRDefault="004823A1" w:rsidP="004823A1">
      <w:pPr>
        <w:ind w:firstLine="709"/>
        <w:jc w:val="center"/>
        <w:rPr>
          <w:b/>
          <w:sz w:val="28"/>
          <w:szCs w:val="26"/>
        </w:rPr>
      </w:pPr>
      <w:r w:rsidRPr="004823A1">
        <w:rPr>
          <w:b/>
          <w:sz w:val="28"/>
          <w:szCs w:val="26"/>
        </w:rPr>
        <w:t>Радел 2. Цели, задачи муниципальной программы, целевые показатели реализации муниципальной программы</w:t>
      </w:r>
    </w:p>
    <w:p w:rsidR="0065642B" w:rsidRDefault="0065642B" w:rsidP="0065642B">
      <w:pPr>
        <w:ind w:firstLine="709"/>
        <w:jc w:val="center"/>
        <w:rPr>
          <w:b/>
          <w:sz w:val="28"/>
          <w:szCs w:val="26"/>
        </w:rPr>
      </w:pPr>
    </w:p>
    <w:p w:rsidR="002316C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6"/>
        </w:rPr>
        <w:t>Основной целью</w:t>
      </w:r>
      <w:r w:rsidR="00891E77" w:rsidRPr="002316C8">
        <w:rPr>
          <w:sz w:val="28"/>
          <w:szCs w:val="24"/>
        </w:rPr>
        <w:t xml:space="preserve"> </w:t>
      </w:r>
      <w:r w:rsidRPr="002316C8">
        <w:rPr>
          <w:sz w:val="28"/>
          <w:szCs w:val="24"/>
        </w:rPr>
        <w:t>Программы</w:t>
      </w:r>
      <w:r>
        <w:rPr>
          <w:sz w:val="28"/>
          <w:szCs w:val="24"/>
        </w:rPr>
        <w:t xml:space="preserve"> является количество лиц, погибших в результате ДТП с пострадавшими. Это позволит снизить показатели аварийности и, следовательно, уменьшить социальную остроту проблемы. Условия достижения целей программы является решение следующих задач:</w:t>
      </w:r>
    </w:p>
    <w:p w:rsidR="002316C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предупреждение опасного поведения участников дорожного движения и профилактика ДТП;</w:t>
      </w:r>
    </w:p>
    <w:p w:rsidR="002316C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2316C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совершенствование организации движения транспорта и пешеходов в поселении.</w:t>
      </w:r>
    </w:p>
    <w:p w:rsidR="002316C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Предусматривается реализация таких мероприятий, как:</w:t>
      </w:r>
    </w:p>
    <w:p w:rsidR="007149D8" w:rsidRDefault="002316C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продолжение пропагандистск</w:t>
      </w:r>
      <w:r w:rsidR="007149D8">
        <w:rPr>
          <w:sz w:val="28"/>
          <w:szCs w:val="24"/>
        </w:rPr>
        <w:t>их</w:t>
      </w:r>
      <w:r>
        <w:rPr>
          <w:sz w:val="28"/>
          <w:szCs w:val="24"/>
        </w:rPr>
        <w:t xml:space="preserve"> компаний, направленных на формирование </w:t>
      </w:r>
      <w:r w:rsidR="007149D8">
        <w:rPr>
          <w:sz w:val="28"/>
          <w:szCs w:val="24"/>
        </w:rPr>
        <w:t>у участников дорожного движения устойчивых стереотипов законопослушного поведения;</w:t>
      </w:r>
    </w:p>
    <w:p w:rsidR="007149D8" w:rsidRDefault="007149D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совершенствование работы по профилактике и сокращению детского дорожно-транспортного травматизма;</w:t>
      </w:r>
    </w:p>
    <w:p w:rsidR="00891E77" w:rsidRDefault="007149D8" w:rsidP="002316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формирования у населения, особенно у детей, навыков безопасного поведения на дорогах.</w:t>
      </w:r>
      <w:r w:rsidR="002316C8">
        <w:rPr>
          <w:sz w:val="28"/>
          <w:szCs w:val="24"/>
        </w:rPr>
        <w:t xml:space="preserve"> </w:t>
      </w:r>
    </w:p>
    <w:p w:rsidR="00B87C14" w:rsidRDefault="00B87C14" w:rsidP="002316C8">
      <w:pPr>
        <w:ind w:firstLine="709"/>
        <w:jc w:val="both"/>
        <w:rPr>
          <w:sz w:val="28"/>
          <w:szCs w:val="24"/>
        </w:rPr>
      </w:pPr>
    </w:p>
    <w:p w:rsidR="007149D8" w:rsidRDefault="007149D8" w:rsidP="002316C8">
      <w:pPr>
        <w:ind w:firstLine="709"/>
        <w:jc w:val="both"/>
        <w:rPr>
          <w:sz w:val="28"/>
          <w:szCs w:val="24"/>
        </w:rPr>
      </w:pPr>
    </w:p>
    <w:p w:rsidR="007149D8" w:rsidRPr="007149D8" w:rsidRDefault="007149D8" w:rsidP="007149D8">
      <w:pPr>
        <w:ind w:firstLine="709"/>
        <w:jc w:val="center"/>
        <w:rPr>
          <w:b/>
          <w:sz w:val="28"/>
          <w:szCs w:val="24"/>
          <w:highlight w:val="yellow"/>
        </w:rPr>
      </w:pPr>
      <w:r w:rsidRPr="007149D8">
        <w:rPr>
          <w:b/>
          <w:sz w:val="28"/>
          <w:szCs w:val="24"/>
        </w:rPr>
        <w:t>Раздел 3. Риски при реализации Программы</w:t>
      </w:r>
    </w:p>
    <w:p w:rsidR="002316C8" w:rsidRDefault="002316C8" w:rsidP="002316C8">
      <w:pPr>
        <w:jc w:val="both"/>
        <w:rPr>
          <w:sz w:val="28"/>
          <w:szCs w:val="24"/>
          <w:highlight w:val="yellow"/>
        </w:rPr>
      </w:pPr>
    </w:p>
    <w:p w:rsidR="007149D8" w:rsidRDefault="007149D8" w:rsidP="007149D8">
      <w:pPr>
        <w:ind w:firstLine="709"/>
        <w:jc w:val="both"/>
        <w:rPr>
          <w:sz w:val="28"/>
          <w:szCs w:val="24"/>
        </w:rPr>
      </w:pPr>
      <w:r w:rsidRPr="007149D8">
        <w:rPr>
          <w:sz w:val="28"/>
          <w:szCs w:val="24"/>
        </w:rPr>
        <w:t xml:space="preserve">Характер </w:t>
      </w:r>
      <w:r>
        <w:rPr>
          <w:sz w:val="28"/>
          <w:szCs w:val="24"/>
        </w:rPr>
        <w:t>Программы порождает ряд следующих рисков при ее реализации, управление которыми входит в систему управления Программой;</w:t>
      </w:r>
    </w:p>
    <w:p w:rsidR="007149D8" w:rsidRDefault="007149D8" w:rsidP="007149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финансовые риски, связанные с недостаточным уровнем бюджетного финансирования;</w:t>
      </w:r>
    </w:p>
    <w:p w:rsidR="007149D8" w:rsidRDefault="007149D8" w:rsidP="007149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нормативные правовые риски – непринятие или несвоевременное принятие необходимых нормативных актов;</w:t>
      </w:r>
    </w:p>
    <w:p w:rsidR="007149D8" w:rsidRDefault="005A64FF" w:rsidP="007149D8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- организационные и управленческие риски – слабая координация дей</w:t>
      </w:r>
      <w:r w:rsidR="00B87C14">
        <w:rPr>
          <w:sz w:val="28"/>
          <w:szCs w:val="24"/>
        </w:rPr>
        <w:t xml:space="preserve">ствий исполнителей подпрограмм, в результате, которых могут </w:t>
      </w:r>
      <w:r w:rsidR="00B87C14">
        <w:rPr>
          <w:sz w:val="28"/>
          <w:szCs w:val="24"/>
        </w:rPr>
        <w:lastRenderedPageBreak/>
        <w:t xml:space="preserve">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использованию бюджетных средств, недостаточная проработка вопросов, решаемых в рамках </w:t>
      </w:r>
      <w:r w:rsidR="00825BD9">
        <w:rPr>
          <w:sz w:val="28"/>
          <w:szCs w:val="24"/>
        </w:rPr>
        <w:t>п</w:t>
      </w:r>
      <w:r w:rsidR="00B87C14">
        <w:rPr>
          <w:sz w:val="28"/>
          <w:szCs w:val="24"/>
        </w:rPr>
        <w:t xml:space="preserve">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</w:t>
      </w:r>
      <w:r w:rsidR="00825BD9">
        <w:rPr>
          <w:sz w:val="28"/>
          <w:szCs w:val="24"/>
        </w:rPr>
        <w:t>п</w:t>
      </w:r>
      <w:r w:rsidR="00B87C14">
        <w:rPr>
          <w:sz w:val="28"/>
          <w:szCs w:val="24"/>
        </w:rPr>
        <w:t>рограммы.</w:t>
      </w:r>
      <w:proofErr w:type="gramEnd"/>
    </w:p>
    <w:p w:rsidR="004047DC" w:rsidRDefault="00DF7BAE" w:rsidP="007149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Из вышеперечисленных рисков наибольшее отрицательное влияние на реализацию Программы могут оказать финансовые риски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которые содержат угрозу срыва реализации Программы. В связи с этим наибольшее внимание необходимо уделять управлению финансовыми рисками.</w:t>
      </w:r>
    </w:p>
    <w:p w:rsidR="00DF7BAE" w:rsidRDefault="00DF7BAE" w:rsidP="007149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Для минимизации возможных отрицательных последствий решения проблемы программно-целевым методом необходимо принять ряд мер, таких как:</w:t>
      </w:r>
    </w:p>
    <w:p w:rsidR="00DF7BAE" w:rsidRDefault="00DF7BAE" w:rsidP="00DF7BAE">
      <w:pPr>
        <w:pStyle w:val="a6"/>
        <w:numPr>
          <w:ilvl w:val="0"/>
          <w:numId w:val="30"/>
        </w:numPr>
        <w:jc w:val="both"/>
        <w:rPr>
          <w:sz w:val="28"/>
          <w:szCs w:val="24"/>
        </w:rPr>
      </w:pPr>
      <w:r>
        <w:rPr>
          <w:sz w:val="28"/>
          <w:szCs w:val="24"/>
        </w:rPr>
        <w:t>Мониторинг хода реализации мероприятий программы;</w:t>
      </w:r>
    </w:p>
    <w:p w:rsidR="00DF7BAE" w:rsidRDefault="00DF7BAE" w:rsidP="00DF7BAE">
      <w:pPr>
        <w:pStyle w:val="a6"/>
        <w:numPr>
          <w:ilvl w:val="0"/>
          <w:numId w:val="30"/>
        </w:numPr>
        <w:jc w:val="both"/>
        <w:rPr>
          <w:sz w:val="28"/>
          <w:szCs w:val="24"/>
        </w:rPr>
      </w:pPr>
      <w:r>
        <w:rPr>
          <w:sz w:val="28"/>
          <w:szCs w:val="24"/>
        </w:rPr>
        <w:t>Широкое привлечение общественности к реализации и оценке результатов реализации подпрограммы;</w:t>
      </w:r>
    </w:p>
    <w:p w:rsidR="00DF7BAE" w:rsidRDefault="00DF7BAE" w:rsidP="00DF7BAE">
      <w:pPr>
        <w:pStyle w:val="a6"/>
        <w:numPr>
          <w:ilvl w:val="0"/>
          <w:numId w:val="30"/>
        </w:numPr>
        <w:jc w:val="both"/>
        <w:rPr>
          <w:sz w:val="28"/>
          <w:szCs w:val="24"/>
        </w:rPr>
      </w:pPr>
      <w:r>
        <w:rPr>
          <w:sz w:val="28"/>
          <w:szCs w:val="24"/>
        </w:rPr>
        <w:t>Обеспечение публичности промежуточных отчетов и годовых докладов о ходе реализации подпрограммы.</w:t>
      </w: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  <w:r>
        <w:rPr>
          <w:sz w:val="28"/>
          <w:szCs w:val="24"/>
        </w:rPr>
        <w:t>Финансирование подпрограммы осуществляется за счет средств местного бюджета.</w:t>
      </w: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F24386" w:rsidRDefault="00F24386" w:rsidP="00DF7BAE">
      <w:pPr>
        <w:pStyle w:val="a6"/>
        <w:ind w:left="1069"/>
        <w:jc w:val="both"/>
        <w:rPr>
          <w:sz w:val="28"/>
          <w:szCs w:val="24"/>
        </w:rPr>
      </w:pPr>
    </w:p>
    <w:p w:rsidR="00F24386" w:rsidRDefault="00F24386" w:rsidP="00DF7BAE">
      <w:pPr>
        <w:pStyle w:val="a6"/>
        <w:ind w:left="1069"/>
        <w:jc w:val="both"/>
        <w:rPr>
          <w:sz w:val="28"/>
          <w:szCs w:val="24"/>
        </w:rPr>
      </w:pPr>
    </w:p>
    <w:p w:rsidR="00F24386" w:rsidRDefault="00F24386" w:rsidP="00DF7BAE">
      <w:pPr>
        <w:pStyle w:val="a6"/>
        <w:ind w:left="1069"/>
        <w:jc w:val="both"/>
        <w:rPr>
          <w:sz w:val="28"/>
          <w:szCs w:val="24"/>
        </w:rPr>
      </w:pPr>
    </w:p>
    <w:p w:rsidR="00F24386" w:rsidRDefault="00F24386" w:rsidP="00DF7BAE">
      <w:pPr>
        <w:pStyle w:val="a6"/>
        <w:ind w:left="1069"/>
        <w:jc w:val="both"/>
        <w:rPr>
          <w:sz w:val="28"/>
          <w:szCs w:val="24"/>
        </w:rPr>
      </w:pPr>
    </w:p>
    <w:p w:rsidR="00F24386" w:rsidRDefault="00F24386" w:rsidP="00DF7BAE">
      <w:pPr>
        <w:pStyle w:val="a6"/>
        <w:ind w:left="1069"/>
        <w:jc w:val="both"/>
        <w:rPr>
          <w:sz w:val="28"/>
          <w:szCs w:val="24"/>
        </w:rPr>
      </w:pPr>
    </w:p>
    <w:p w:rsidR="00DF7BAE" w:rsidRDefault="00DF7BAE" w:rsidP="00825BD9">
      <w:pPr>
        <w:jc w:val="both"/>
        <w:rPr>
          <w:sz w:val="28"/>
          <w:szCs w:val="24"/>
        </w:rPr>
      </w:pPr>
    </w:p>
    <w:p w:rsidR="00825BD9" w:rsidRPr="00825BD9" w:rsidRDefault="00825BD9" w:rsidP="00825BD9">
      <w:pPr>
        <w:jc w:val="both"/>
        <w:rPr>
          <w:sz w:val="28"/>
          <w:szCs w:val="24"/>
        </w:rPr>
      </w:pPr>
    </w:p>
    <w:p w:rsidR="00DF7BAE" w:rsidRPr="00DF7BAE" w:rsidRDefault="00DF7BAE" w:rsidP="00DF7BAE">
      <w:pPr>
        <w:autoSpaceDN w:val="0"/>
        <w:adjustRightInd w:val="0"/>
        <w:ind w:left="5103"/>
        <w:jc w:val="right"/>
        <w:outlineLvl w:val="0"/>
        <w:rPr>
          <w:sz w:val="22"/>
          <w:szCs w:val="24"/>
          <w:lang w:eastAsia="ru-RU"/>
        </w:rPr>
      </w:pPr>
      <w:r w:rsidRPr="00DF7BAE">
        <w:rPr>
          <w:sz w:val="22"/>
          <w:szCs w:val="24"/>
          <w:lang w:eastAsia="ru-RU"/>
        </w:rPr>
        <w:lastRenderedPageBreak/>
        <w:t>Приложение №1</w:t>
      </w:r>
    </w:p>
    <w:p w:rsidR="00DF7BAE" w:rsidRPr="00DF7BAE" w:rsidRDefault="00DF7BAE" w:rsidP="00DF7BAE">
      <w:pPr>
        <w:autoSpaceDN w:val="0"/>
        <w:adjustRightInd w:val="0"/>
        <w:ind w:left="5103"/>
        <w:jc w:val="right"/>
        <w:outlineLvl w:val="0"/>
        <w:rPr>
          <w:sz w:val="22"/>
          <w:szCs w:val="24"/>
          <w:lang w:eastAsia="ru-RU"/>
        </w:rPr>
      </w:pPr>
      <w:r w:rsidRPr="00DF7BAE">
        <w:rPr>
          <w:sz w:val="22"/>
          <w:szCs w:val="24"/>
          <w:lang w:eastAsia="ru-RU"/>
        </w:rPr>
        <w:t xml:space="preserve">к муниципальной программе «Формирования законопослушного поведения участников дорожного движения в городском поселении «Забайкальское» </w:t>
      </w:r>
    </w:p>
    <w:p w:rsidR="00DF7BAE" w:rsidRPr="00DF7BAE" w:rsidRDefault="00DF7BAE" w:rsidP="00DF7BAE">
      <w:pPr>
        <w:pStyle w:val="a6"/>
        <w:ind w:left="1069"/>
        <w:jc w:val="both"/>
        <w:rPr>
          <w:sz w:val="28"/>
          <w:szCs w:val="24"/>
        </w:rPr>
      </w:pPr>
    </w:p>
    <w:p w:rsidR="00B87C14" w:rsidRDefault="00B87C14" w:rsidP="007149D8">
      <w:pPr>
        <w:ind w:firstLine="709"/>
        <w:jc w:val="both"/>
        <w:rPr>
          <w:sz w:val="28"/>
          <w:szCs w:val="24"/>
        </w:rPr>
      </w:pPr>
    </w:p>
    <w:p w:rsidR="00B87C14" w:rsidRPr="00DD770D" w:rsidRDefault="00517DD5" w:rsidP="00517DD5">
      <w:pPr>
        <w:ind w:firstLine="709"/>
        <w:jc w:val="center"/>
        <w:rPr>
          <w:b/>
          <w:sz w:val="28"/>
          <w:szCs w:val="24"/>
        </w:rPr>
      </w:pPr>
      <w:r w:rsidRPr="00DD770D">
        <w:rPr>
          <w:b/>
          <w:sz w:val="28"/>
          <w:szCs w:val="24"/>
        </w:rPr>
        <w:t>Цели, задачи муниципальной программы и целевые показатели реализации муниципальной программы «Формирование законопослушного поведения участников дорожного движения в городском поселении «Забайкальское»</w:t>
      </w:r>
    </w:p>
    <w:p w:rsidR="00517DD5" w:rsidRDefault="00517DD5" w:rsidP="00517DD5">
      <w:pPr>
        <w:ind w:firstLine="709"/>
        <w:jc w:val="center"/>
        <w:rPr>
          <w:sz w:val="28"/>
          <w:szCs w:val="24"/>
        </w:rPr>
      </w:pP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710"/>
        <w:gridCol w:w="2268"/>
        <w:gridCol w:w="992"/>
        <w:gridCol w:w="709"/>
        <w:gridCol w:w="567"/>
        <w:gridCol w:w="141"/>
        <w:gridCol w:w="709"/>
        <w:gridCol w:w="2908"/>
      </w:tblGrid>
      <w:tr w:rsidR="00CC2B37" w:rsidRPr="00E91351" w:rsidTr="00DD770D">
        <w:tc>
          <w:tcPr>
            <w:tcW w:w="710" w:type="dxa"/>
            <w:vMerge w:val="restart"/>
            <w:vAlign w:val="center"/>
          </w:tcPr>
          <w:p w:rsidR="00E91351" w:rsidRPr="00E91351" w:rsidRDefault="00E91351" w:rsidP="00E91351">
            <w:pPr>
              <w:ind w:left="-108" w:right="-104"/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№ строки</w:t>
            </w:r>
          </w:p>
        </w:tc>
        <w:tc>
          <w:tcPr>
            <w:tcW w:w="2268" w:type="dxa"/>
            <w:vMerge w:val="restart"/>
            <w:vAlign w:val="center"/>
          </w:tcPr>
          <w:p w:rsidR="00E91351" w:rsidRPr="00E91351" w:rsidRDefault="00E91351" w:rsidP="00E91351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E91351" w:rsidRPr="00E91351" w:rsidRDefault="00E91351" w:rsidP="00E91351">
            <w:pPr>
              <w:ind w:left="-108" w:right="-49"/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Единица измерения</w:t>
            </w:r>
          </w:p>
        </w:tc>
        <w:tc>
          <w:tcPr>
            <w:tcW w:w="2126" w:type="dxa"/>
            <w:gridSpan w:val="4"/>
            <w:vAlign w:val="center"/>
          </w:tcPr>
          <w:p w:rsidR="00E91351" w:rsidRPr="00E91351" w:rsidRDefault="00E91351" w:rsidP="00E91351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Значение целевого показателя</w:t>
            </w:r>
          </w:p>
        </w:tc>
        <w:tc>
          <w:tcPr>
            <w:tcW w:w="2908" w:type="dxa"/>
            <w:vMerge w:val="restart"/>
            <w:vAlign w:val="center"/>
          </w:tcPr>
          <w:p w:rsidR="00E91351" w:rsidRPr="00E91351" w:rsidRDefault="00E91351" w:rsidP="00E91351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Источник значений показателей</w:t>
            </w:r>
          </w:p>
        </w:tc>
      </w:tr>
      <w:tr w:rsidR="00E91351" w:rsidRPr="00E91351" w:rsidTr="00DD770D">
        <w:tc>
          <w:tcPr>
            <w:tcW w:w="710" w:type="dxa"/>
            <w:vMerge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vMerge/>
          </w:tcPr>
          <w:p w:rsidR="00E91351" w:rsidRPr="00E91351" w:rsidRDefault="00E91351" w:rsidP="006740D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91351" w:rsidRPr="00E91351" w:rsidRDefault="00E91351" w:rsidP="00DD770D">
            <w:pPr>
              <w:ind w:left="-108" w:right="-108"/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2018г.</w:t>
            </w:r>
          </w:p>
        </w:tc>
        <w:tc>
          <w:tcPr>
            <w:tcW w:w="708" w:type="dxa"/>
            <w:gridSpan w:val="2"/>
            <w:vAlign w:val="center"/>
          </w:tcPr>
          <w:p w:rsidR="00E91351" w:rsidRPr="00E91351" w:rsidRDefault="00E91351" w:rsidP="00DD770D">
            <w:pPr>
              <w:ind w:left="-108" w:right="-108"/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2019г.</w:t>
            </w:r>
          </w:p>
        </w:tc>
        <w:tc>
          <w:tcPr>
            <w:tcW w:w="709" w:type="dxa"/>
            <w:vAlign w:val="center"/>
          </w:tcPr>
          <w:p w:rsidR="00E91351" w:rsidRPr="00E91351" w:rsidRDefault="00E91351" w:rsidP="00DD770D">
            <w:pPr>
              <w:ind w:left="-108" w:right="-108"/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2020г.</w:t>
            </w:r>
          </w:p>
        </w:tc>
        <w:tc>
          <w:tcPr>
            <w:tcW w:w="2908" w:type="dxa"/>
            <w:vMerge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</w:p>
        </w:tc>
      </w:tr>
      <w:tr w:rsidR="00E91351" w:rsidRPr="00E91351" w:rsidTr="00CC2B37">
        <w:tc>
          <w:tcPr>
            <w:tcW w:w="710" w:type="dxa"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1</w:t>
            </w:r>
          </w:p>
        </w:tc>
        <w:tc>
          <w:tcPr>
            <w:tcW w:w="8294" w:type="dxa"/>
            <w:gridSpan w:val="7"/>
          </w:tcPr>
          <w:p w:rsidR="00E91351" w:rsidRPr="00E91351" w:rsidRDefault="00E91351" w:rsidP="00E91351">
            <w:pPr>
              <w:ind w:right="-49"/>
              <w:rPr>
                <w:szCs w:val="22"/>
              </w:rPr>
            </w:pPr>
            <w:r w:rsidRPr="00DD770D">
              <w:rPr>
                <w:b/>
                <w:szCs w:val="22"/>
              </w:rPr>
              <w:t>Цель 1</w:t>
            </w:r>
            <w:r w:rsidRPr="00E91351">
              <w:rPr>
                <w:szCs w:val="22"/>
              </w:rPr>
              <w:t xml:space="preserve"> «Сокращение количества дорожно-транспортных происшествий с пострадавшими».</w:t>
            </w:r>
          </w:p>
        </w:tc>
      </w:tr>
      <w:tr w:rsidR="00E91351" w:rsidRPr="00E91351" w:rsidTr="00CC2B37">
        <w:tc>
          <w:tcPr>
            <w:tcW w:w="710" w:type="dxa"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2</w:t>
            </w:r>
          </w:p>
        </w:tc>
        <w:tc>
          <w:tcPr>
            <w:tcW w:w="8294" w:type="dxa"/>
            <w:gridSpan w:val="7"/>
          </w:tcPr>
          <w:p w:rsidR="00E91351" w:rsidRPr="00E91351" w:rsidRDefault="00CC2B37" w:rsidP="00CC2B37">
            <w:pPr>
              <w:rPr>
                <w:szCs w:val="22"/>
              </w:rPr>
            </w:pPr>
            <w:r w:rsidRPr="00DD770D">
              <w:rPr>
                <w:b/>
                <w:szCs w:val="22"/>
              </w:rPr>
              <w:t>Задача 1</w:t>
            </w:r>
            <w:r>
              <w:rPr>
                <w:szCs w:val="22"/>
              </w:rPr>
              <w:t xml:space="preserve"> «Предупреждение опасного поведения детей дошкольного возраста, участников дорожного движения»</w:t>
            </w:r>
          </w:p>
        </w:tc>
      </w:tr>
      <w:tr w:rsidR="00E91351" w:rsidRPr="00E91351" w:rsidTr="00DD770D">
        <w:tc>
          <w:tcPr>
            <w:tcW w:w="710" w:type="dxa"/>
          </w:tcPr>
          <w:p w:rsidR="00E91351" w:rsidRPr="00E91351" w:rsidRDefault="00E91351" w:rsidP="00517DD5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3</w:t>
            </w:r>
          </w:p>
        </w:tc>
        <w:tc>
          <w:tcPr>
            <w:tcW w:w="2268" w:type="dxa"/>
          </w:tcPr>
          <w:p w:rsidR="00E91351" w:rsidRPr="00DD770D" w:rsidRDefault="00CC2B37" w:rsidP="00CC2B37">
            <w:pPr>
              <w:rPr>
                <w:b/>
                <w:szCs w:val="22"/>
                <w:u w:val="single"/>
              </w:rPr>
            </w:pPr>
            <w:r w:rsidRPr="00DD770D">
              <w:rPr>
                <w:b/>
                <w:szCs w:val="22"/>
                <w:u w:val="single"/>
              </w:rPr>
              <w:t>Целевой показатель 1</w:t>
            </w:r>
          </w:p>
          <w:p w:rsidR="00CC2B37" w:rsidRPr="00E91351" w:rsidRDefault="00CC2B37" w:rsidP="00CC2B37">
            <w:pPr>
              <w:rPr>
                <w:szCs w:val="22"/>
              </w:rPr>
            </w:pPr>
            <w:r>
              <w:rPr>
                <w:szCs w:val="22"/>
              </w:rPr>
              <w:t>Количество ДТП, с участием несовершеннолетних</w:t>
            </w:r>
          </w:p>
        </w:tc>
        <w:tc>
          <w:tcPr>
            <w:tcW w:w="992" w:type="dxa"/>
          </w:tcPr>
          <w:p w:rsidR="00E91351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ед.</w:t>
            </w:r>
          </w:p>
        </w:tc>
        <w:tc>
          <w:tcPr>
            <w:tcW w:w="709" w:type="dxa"/>
          </w:tcPr>
          <w:p w:rsidR="00E91351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E91351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</w:tcPr>
          <w:p w:rsidR="00E91351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08" w:type="dxa"/>
          </w:tcPr>
          <w:p w:rsidR="00E91351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представлена уполномоченным органом</w:t>
            </w:r>
          </w:p>
        </w:tc>
      </w:tr>
      <w:tr w:rsidR="00CC2B37" w:rsidRPr="00E91351" w:rsidTr="00DD770D">
        <w:tc>
          <w:tcPr>
            <w:tcW w:w="710" w:type="dxa"/>
          </w:tcPr>
          <w:p w:rsidR="00CC2B37" w:rsidRPr="00E91351" w:rsidRDefault="00CC2B37" w:rsidP="00517DD5">
            <w:pPr>
              <w:jc w:val="center"/>
              <w:rPr>
                <w:szCs w:val="22"/>
              </w:rPr>
            </w:pPr>
            <w:r w:rsidRPr="00E91351">
              <w:rPr>
                <w:szCs w:val="22"/>
              </w:rPr>
              <w:t>4</w:t>
            </w:r>
          </w:p>
        </w:tc>
        <w:tc>
          <w:tcPr>
            <w:tcW w:w="2268" w:type="dxa"/>
          </w:tcPr>
          <w:p w:rsidR="00CC2B37" w:rsidRPr="00DD770D" w:rsidRDefault="00CC2B37" w:rsidP="00CC2B37">
            <w:pPr>
              <w:rPr>
                <w:b/>
                <w:szCs w:val="22"/>
                <w:u w:val="single"/>
              </w:rPr>
            </w:pPr>
            <w:r w:rsidRPr="00DD770D">
              <w:rPr>
                <w:b/>
                <w:szCs w:val="22"/>
                <w:u w:val="single"/>
              </w:rPr>
              <w:t>Целевой показатель 2</w:t>
            </w:r>
          </w:p>
          <w:p w:rsidR="00CC2B37" w:rsidRPr="00E91351" w:rsidRDefault="00CC2B37" w:rsidP="00CC2B37">
            <w:pPr>
              <w:rPr>
                <w:szCs w:val="22"/>
              </w:rPr>
            </w:pPr>
            <w:r>
              <w:rPr>
                <w:szCs w:val="22"/>
              </w:rPr>
              <w:t>Число детей, погибших в ДТП</w:t>
            </w:r>
          </w:p>
        </w:tc>
        <w:tc>
          <w:tcPr>
            <w:tcW w:w="992" w:type="dxa"/>
          </w:tcPr>
          <w:p w:rsidR="00CC2B37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ед.</w:t>
            </w:r>
          </w:p>
        </w:tc>
        <w:tc>
          <w:tcPr>
            <w:tcW w:w="709" w:type="dxa"/>
          </w:tcPr>
          <w:p w:rsidR="00CC2B37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CC2B37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</w:tcPr>
          <w:p w:rsidR="00CC2B37" w:rsidRPr="00E91351" w:rsidRDefault="00CC2B37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08" w:type="dxa"/>
          </w:tcPr>
          <w:p w:rsidR="00CC2B37" w:rsidRPr="00E91351" w:rsidRDefault="00CC2B37" w:rsidP="00CC2B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представлена уполномоченным органом</w:t>
            </w:r>
          </w:p>
        </w:tc>
      </w:tr>
      <w:tr w:rsidR="0048613F" w:rsidRPr="00E91351" w:rsidTr="00DD770D">
        <w:tc>
          <w:tcPr>
            <w:tcW w:w="710" w:type="dxa"/>
          </w:tcPr>
          <w:p w:rsidR="0048613F" w:rsidRPr="00E91351" w:rsidRDefault="0048613F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268" w:type="dxa"/>
          </w:tcPr>
          <w:p w:rsidR="0048613F" w:rsidRPr="00DD770D" w:rsidRDefault="0048613F" w:rsidP="00BE703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Целевой показатель 3</w:t>
            </w:r>
          </w:p>
          <w:p w:rsidR="0048613F" w:rsidRPr="00E91351" w:rsidRDefault="0048613F" w:rsidP="0048613F">
            <w:pPr>
              <w:rPr>
                <w:szCs w:val="22"/>
              </w:rPr>
            </w:pPr>
            <w:r>
              <w:rPr>
                <w:szCs w:val="22"/>
              </w:rPr>
              <w:t>Общее количество ДТП</w:t>
            </w:r>
          </w:p>
        </w:tc>
        <w:tc>
          <w:tcPr>
            <w:tcW w:w="992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ед.</w:t>
            </w:r>
          </w:p>
        </w:tc>
        <w:tc>
          <w:tcPr>
            <w:tcW w:w="709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08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представлена уполномоченным органом</w:t>
            </w:r>
          </w:p>
        </w:tc>
      </w:tr>
      <w:tr w:rsidR="0048613F" w:rsidRPr="00E91351" w:rsidTr="00DD770D">
        <w:tc>
          <w:tcPr>
            <w:tcW w:w="710" w:type="dxa"/>
          </w:tcPr>
          <w:p w:rsidR="0048613F" w:rsidRDefault="00013B34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268" w:type="dxa"/>
          </w:tcPr>
          <w:p w:rsidR="0048613F" w:rsidRPr="00DD770D" w:rsidRDefault="0048613F" w:rsidP="00BE7039">
            <w:pPr>
              <w:rPr>
                <w:b/>
                <w:szCs w:val="22"/>
                <w:u w:val="single"/>
              </w:rPr>
            </w:pPr>
            <w:r w:rsidRPr="00DD770D">
              <w:rPr>
                <w:b/>
                <w:szCs w:val="22"/>
                <w:u w:val="single"/>
              </w:rPr>
              <w:t xml:space="preserve">Целевой показатель </w:t>
            </w:r>
            <w:r>
              <w:rPr>
                <w:b/>
                <w:szCs w:val="22"/>
                <w:u w:val="single"/>
              </w:rPr>
              <w:t>4</w:t>
            </w:r>
          </w:p>
          <w:p w:rsidR="0048613F" w:rsidRPr="00E91351" w:rsidRDefault="0048613F" w:rsidP="00BE7039">
            <w:pPr>
              <w:rPr>
                <w:szCs w:val="22"/>
              </w:rPr>
            </w:pPr>
            <w:r>
              <w:rPr>
                <w:szCs w:val="22"/>
              </w:rPr>
              <w:t>Общее число погибших в ДТП</w:t>
            </w:r>
          </w:p>
        </w:tc>
        <w:tc>
          <w:tcPr>
            <w:tcW w:w="992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ед.</w:t>
            </w:r>
          </w:p>
        </w:tc>
        <w:tc>
          <w:tcPr>
            <w:tcW w:w="709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908" w:type="dxa"/>
          </w:tcPr>
          <w:p w:rsidR="0048613F" w:rsidRPr="00E91351" w:rsidRDefault="0048613F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представлена уполномоченным органом</w:t>
            </w:r>
          </w:p>
        </w:tc>
      </w:tr>
      <w:tr w:rsidR="00CC2B37" w:rsidRPr="00E91351" w:rsidTr="00CC2B37">
        <w:tc>
          <w:tcPr>
            <w:tcW w:w="710" w:type="dxa"/>
          </w:tcPr>
          <w:p w:rsidR="00CC2B37" w:rsidRPr="00E91351" w:rsidRDefault="00013B34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294" w:type="dxa"/>
            <w:gridSpan w:val="7"/>
          </w:tcPr>
          <w:p w:rsidR="00CC2B37" w:rsidRPr="00E91351" w:rsidRDefault="00461753" w:rsidP="00461753">
            <w:pPr>
              <w:rPr>
                <w:szCs w:val="22"/>
              </w:rPr>
            </w:pPr>
            <w:r w:rsidRPr="00DD770D">
              <w:rPr>
                <w:b/>
                <w:szCs w:val="22"/>
              </w:rPr>
              <w:t>Цель 2</w:t>
            </w:r>
            <w:r>
              <w:rPr>
                <w:szCs w:val="22"/>
              </w:rPr>
              <w:t xml:space="preserve">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муниципальном образовании»</w:t>
            </w:r>
          </w:p>
        </w:tc>
      </w:tr>
      <w:tr w:rsidR="00CC2B37" w:rsidRPr="00E91351" w:rsidTr="00EC4542">
        <w:tc>
          <w:tcPr>
            <w:tcW w:w="710" w:type="dxa"/>
          </w:tcPr>
          <w:p w:rsidR="00CC2B37" w:rsidRPr="00E91351" w:rsidRDefault="00013B34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294" w:type="dxa"/>
            <w:gridSpan w:val="7"/>
            <w:tcBorders>
              <w:bottom w:val="single" w:sz="4" w:space="0" w:color="auto"/>
            </w:tcBorders>
          </w:tcPr>
          <w:p w:rsidR="00CC2B37" w:rsidRPr="00E91351" w:rsidRDefault="00461753" w:rsidP="00461753">
            <w:pPr>
              <w:rPr>
                <w:szCs w:val="22"/>
              </w:rPr>
            </w:pPr>
            <w:r w:rsidRPr="00DD770D">
              <w:rPr>
                <w:b/>
                <w:szCs w:val="22"/>
              </w:rPr>
              <w:t>Задача 2</w:t>
            </w:r>
            <w:r>
              <w:rPr>
                <w:szCs w:val="22"/>
              </w:rPr>
              <w:t xml:space="preserve">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 </w:t>
            </w:r>
          </w:p>
        </w:tc>
      </w:tr>
      <w:tr w:rsidR="004D48C1" w:rsidRPr="00E91351" w:rsidTr="00225FB8">
        <w:tc>
          <w:tcPr>
            <w:tcW w:w="710" w:type="dxa"/>
          </w:tcPr>
          <w:p w:rsidR="004D48C1" w:rsidRDefault="004D48C1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1" w:rsidRPr="00DD770D" w:rsidRDefault="004D48C1" w:rsidP="00BE7039">
            <w:pPr>
              <w:rPr>
                <w:b/>
                <w:szCs w:val="22"/>
                <w:u w:val="single"/>
              </w:rPr>
            </w:pPr>
            <w:r w:rsidRPr="00DD770D">
              <w:rPr>
                <w:b/>
                <w:szCs w:val="22"/>
                <w:u w:val="single"/>
              </w:rPr>
              <w:t>Целевой показатель 1</w:t>
            </w:r>
          </w:p>
          <w:p w:rsidR="004D48C1" w:rsidRPr="00E91351" w:rsidRDefault="004D48C1" w:rsidP="00EC4542">
            <w:pPr>
              <w:rPr>
                <w:szCs w:val="22"/>
              </w:rPr>
            </w:pPr>
            <w:r>
              <w:rPr>
                <w:szCs w:val="22"/>
              </w:rPr>
              <w:t>Доля участников дорожного движения, вовлеченных в реализацию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1" w:rsidRPr="00E91351" w:rsidRDefault="004D48C1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1" w:rsidRPr="00E91351" w:rsidRDefault="004D48C1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1" w:rsidRPr="00E91351" w:rsidRDefault="004D48C1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C1" w:rsidRPr="00E91351" w:rsidRDefault="004D48C1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8C1" w:rsidRPr="00E91351" w:rsidRDefault="004D48C1" w:rsidP="00BE70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Распоряжение Правительства РФ от 27.10.2012 г.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4D48C1" w:rsidRPr="00E91351" w:rsidTr="00EC4542">
        <w:tc>
          <w:tcPr>
            <w:tcW w:w="710" w:type="dxa"/>
          </w:tcPr>
          <w:p w:rsidR="004D48C1" w:rsidRPr="00E91351" w:rsidRDefault="004D48C1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</w:tcBorders>
          </w:tcPr>
          <w:p w:rsidR="004D48C1" w:rsidRPr="00E91351" w:rsidRDefault="004D48C1" w:rsidP="00461753">
            <w:pPr>
              <w:rPr>
                <w:szCs w:val="22"/>
              </w:rPr>
            </w:pPr>
            <w:r w:rsidRPr="00DD770D">
              <w:rPr>
                <w:b/>
                <w:szCs w:val="22"/>
              </w:rPr>
              <w:t>Задача 3</w:t>
            </w:r>
            <w:r>
              <w:rPr>
                <w:szCs w:val="22"/>
              </w:rPr>
              <w:t xml:space="preserve">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4D48C1" w:rsidRPr="00E91351" w:rsidTr="00DD770D">
        <w:tc>
          <w:tcPr>
            <w:tcW w:w="710" w:type="dxa"/>
          </w:tcPr>
          <w:p w:rsidR="004D48C1" w:rsidRPr="00E91351" w:rsidRDefault="004D48C1" w:rsidP="00517D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4D48C1" w:rsidRPr="00DD770D" w:rsidRDefault="004D48C1" w:rsidP="00DD770D">
            <w:pPr>
              <w:rPr>
                <w:b/>
                <w:szCs w:val="22"/>
                <w:u w:val="single"/>
              </w:rPr>
            </w:pPr>
            <w:r w:rsidRPr="00DD770D">
              <w:rPr>
                <w:b/>
                <w:szCs w:val="22"/>
                <w:u w:val="single"/>
              </w:rPr>
              <w:t>Целевой показатель 1</w:t>
            </w:r>
          </w:p>
          <w:p w:rsidR="004D48C1" w:rsidRPr="00E91351" w:rsidRDefault="004D48C1" w:rsidP="00DD770D">
            <w:pPr>
              <w:rPr>
                <w:szCs w:val="22"/>
              </w:rPr>
            </w:pPr>
            <w:r>
              <w:rPr>
                <w:szCs w:val="22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992" w:type="dxa"/>
            <w:vAlign w:val="center"/>
          </w:tcPr>
          <w:p w:rsidR="004D48C1" w:rsidRPr="00E91351" w:rsidRDefault="004D48C1" w:rsidP="00DD77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4D48C1" w:rsidRPr="00E91351" w:rsidRDefault="004D48C1" w:rsidP="00DD77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D48C1" w:rsidRPr="00E91351" w:rsidRDefault="004D48C1" w:rsidP="00DD77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4D48C1" w:rsidRPr="00E91351" w:rsidRDefault="004D48C1" w:rsidP="00DD77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908" w:type="dxa"/>
            <w:vAlign w:val="center"/>
          </w:tcPr>
          <w:p w:rsidR="004D48C1" w:rsidRPr="00E91351" w:rsidRDefault="004D48C1" w:rsidP="00DD770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Распоряжение Правительства РФ от 27.10.2012 г. № 1995-р «О Концепции федеральной целевой программы «Повышение безопасности дорожного движения в 2013-2020 годах»</w:t>
            </w:r>
          </w:p>
        </w:tc>
      </w:tr>
    </w:tbl>
    <w:p w:rsidR="00517DD5" w:rsidRDefault="00517DD5" w:rsidP="00517DD5">
      <w:pPr>
        <w:ind w:firstLine="709"/>
        <w:jc w:val="center"/>
        <w:rPr>
          <w:sz w:val="28"/>
          <w:szCs w:val="24"/>
        </w:rPr>
      </w:pPr>
    </w:p>
    <w:p w:rsidR="00B87C14" w:rsidRDefault="00B87C14" w:rsidP="007149D8">
      <w:pPr>
        <w:ind w:firstLine="709"/>
        <w:jc w:val="both"/>
        <w:rPr>
          <w:sz w:val="28"/>
          <w:szCs w:val="24"/>
        </w:rPr>
      </w:pPr>
    </w:p>
    <w:p w:rsidR="00DD770D" w:rsidRDefault="00DD770D" w:rsidP="007149D8">
      <w:pPr>
        <w:ind w:firstLine="709"/>
        <w:jc w:val="both"/>
        <w:rPr>
          <w:sz w:val="28"/>
          <w:szCs w:val="24"/>
        </w:rPr>
      </w:pPr>
    </w:p>
    <w:p w:rsidR="00DD770D" w:rsidRDefault="00DD770D" w:rsidP="007149D8">
      <w:pPr>
        <w:ind w:firstLine="709"/>
        <w:jc w:val="both"/>
        <w:rPr>
          <w:sz w:val="28"/>
          <w:szCs w:val="24"/>
        </w:rPr>
      </w:pPr>
    </w:p>
    <w:p w:rsidR="004D48C1" w:rsidRDefault="004D48C1" w:rsidP="00DD770D">
      <w:pPr>
        <w:autoSpaceDN w:val="0"/>
        <w:adjustRightInd w:val="0"/>
        <w:ind w:left="5103"/>
        <w:jc w:val="right"/>
        <w:outlineLvl w:val="0"/>
        <w:rPr>
          <w:sz w:val="22"/>
          <w:szCs w:val="24"/>
          <w:lang w:eastAsia="ru-RU"/>
        </w:rPr>
      </w:pPr>
    </w:p>
    <w:p w:rsidR="00DD770D" w:rsidRPr="00DF7BAE" w:rsidRDefault="00DD770D" w:rsidP="00DD770D">
      <w:pPr>
        <w:autoSpaceDN w:val="0"/>
        <w:adjustRightInd w:val="0"/>
        <w:ind w:left="5103"/>
        <w:jc w:val="right"/>
        <w:outlineLvl w:val="0"/>
        <w:rPr>
          <w:sz w:val="22"/>
          <w:szCs w:val="24"/>
          <w:lang w:eastAsia="ru-RU"/>
        </w:rPr>
      </w:pPr>
      <w:r w:rsidRPr="00DF7BAE">
        <w:rPr>
          <w:sz w:val="22"/>
          <w:szCs w:val="24"/>
          <w:lang w:eastAsia="ru-RU"/>
        </w:rPr>
        <w:lastRenderedPageBreak/>
        <w:t>Приложение</w:t>
      </w:r>
      <w:r w:rsidR="00790401">
        <w:rPr>
          <w:sz w:val="22"/>
          <w:szCs w:val="24"/>
          <w:lang w:eastAsia="ru-RU"/>
        </w:rPr>
        <w:t xml:space="preserve"> №2</w:t>
      </w:r>
    </w:p>
    <w:p w:rsidR="00DD770D" w:rsidRPr="00DF7BAE" w:rsidRDefault="00DD770D" w:rsidP="00DD770D">
      <w:pPr>
        <w:autoSpaceDN w:val="0"/>
        <w:adjustRightInd w:val="0"/>
        <w:ind w:left="5103"/>
        <w:jc w:val="right"/>
        <w:outlineLvl w:val="0"/>
        <w:rPr>
          <w:sz w:val="22"/>
          <w:szCs w:val="24"/>
          <w:lang w:eastAsia="ru-RU"/>
        </w:rPr>
      </w:pPr>
      <w:r w:rsidRPr="00DF7BAE">
        <w:rPr>
          <w:sz w:val="22"/>
          <w:szCs w:val="24"/>
          <w:lang w:eastAsia="ru-RU"/>
        </w:rPr>
        <w:t xml:space="preserve">к муниципальной программе «Формирования законопослушного поведения участников дорожного движения в городском поселении «Забайкальское» </w:t>
      </w:r>
    </w:p>
    <w:p w:rsidR="00B87C14" w:rsidRDefault="00B87C14" w:rsidP="007149D8">
      <w:pPr>
        <w:ind w:firstLine="709"/>
        <w:jc w:val="both"/>
        <w:rPr>
          <w:sz w:val="28"/>
          <w:szCs w:val="24"/>
        </w:rPr>
      </w:pPr>
    </w:p>
    <w:p w:rsidR="00B87C14" w:rsidRDefault="00B87C14" w:rsidP="007149D8">
      <w:pPr>
        <w:ind w:firstLine="709"/>
        <w:jc w:val="both"/>
        <w:rPr>
          <w:sz w:val="28"/>
          <w:szCs w:val="24"/>
        </w:rPr>
      </w:pPr>
    </w:p>
    <w:p w:rsidR="00DD770D" w:rsidRPr="00DD770D" w:rsidRDefault="00DD770D" w:rsidP="00DD770D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 по выполнению</w:t>
      </w:r>
      <w:r w:rsidRPr="00DD770D">
        <w:rPr>
          <w:b/>
          <w:sz w:val="28"/>
          <w:szCs w:val="24"/>
        </w:rPr>
        <w:t xml:space="preserve"> муниципальной программы «Формирование законопослушного поведения участников дорожного движения в городском поселении «Забайкальское»</w:t>
      </w:r>
    </w:p>
    <w:p w:rsidR="00DD770D" w:rsidRDefault="00DD770D" w:rsidP="007149D8">
      <w:pPr>
        <w:ind w:firstLine="709"/>
        <w:jc w:val="both"/>
        <w:rPr>
          <w:sz w:val="28"/>
          <w:szCs w:val="24"/>
        </w:rPr>
      </w:pPr>
    </w:p>
    <w:tbl>
      <w:tblPr>
        <w:tblStyle w:val="af5"/>
        <w:tblW w:w="9215" w:type="dxa"/>
        <w:tblInd w:w="-176" w:type="dxa"/>
        <w:tblLayout w:type="fixed"/>
        <w:tblLook w:val="04A0"/>
      </w:tblPr>
      <w:tblGrid>
        <w:gridCol w:w="568"/>
        <w:gridCol w:w="5103"/>
        <w:gridCol w:w="567"/>
        <w:gridCol w:w="567"/>
        <w:gridCol w:w="567"/>
        <w:gridCol w:w="567"/>
        <w:gridCol w:w="1276"/>
      </w:tblGrid>
      <w:tr w:rsidR="00C84B70" w:rsidRPr="00E91351" w:rsidTr="00653184">
        <w:tc>
          <w:tcPr>
            <w:tcW w:w="568" w:type="dxa"/>
            <w:vMerge w:val="restart"/>
            <w:vAlign w:val="center"/>
          </w:tcPr>
          <w:p w:rsidR="00C84B70" w:rsidRPr="00081775" w:rsidRDefault="00C84B70" w:rsidP="00081775">
            <w:pPr>
              <w:ind w:left="-108" w:right="-104"/>
              <w:jc w:val="center"/>
              <w:rPr>
                <w:szCs w:val="22"/>
              </w:rPr>
            </w:pPr>
            <w:r w:rsidRPr="00081775">
              <w:rPr>
                <w:szCs w:val="22"/>
              </w:rPr>
              <w:t xml:space="preserve">№ </w:t>
            </w:r>
            <w:r w:rsidRPr="00081775">
              <w:rPr>
                <w:sz w:val="18"/>
                <w:szCs w:val="22"/>
              </w:rPr>
              <w:t>строки</w:t>
            </w:r>
          </w:p>
        </w:tc>
        <w:tc>
          <w:tcPr>
            <w:tcW w:w="5103" w:type="dxa"/>
            <w:vMerge w:val="restart"/>
            <w:vAlign w:val="center"/>
          </w:tcPr>
          <w:p w:rsidR="006B7093" w:rsidRPr="00653184" w:rsidRDefault="00C84B70" w:rsidP="00C84B70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 xml:space="preserve">Наименование мероприятия / Источники </w:t>
            </w:r>
          </w:p>
          <w:p w:rsidR="00C84B70" w:rsidRPr="00081775" w:rsidRDefault="00C84B70" w:rsidP="00C84B70">
            <w:pPr>
              <w:ind w:left="-108" w:right="-108"/>
              <w:jc w:val="center"/>
              <w:rPr>
                <w:szCs w:val="22"/>
              </w:rPr>
            </w:pPr>
            <w:r w:rsidRPr="00653184">
              <w:rPr>
                <w:sz w:val="18"/>
                <w:szCs w:val="22"/>
              </w:rPr>
              <w:t>расходов на финансирование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84B70" w:rsidRPr="00653184" w:rsidRDefault="00C84B70" w:rsidP="00A65010">
            <w:pPr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653184">
              <w:rPr>
                <w:sz w:val="18"/>
                <w:szCs w:val="22"/>
              </w:rPr>
              <w:t>.р</w:t>
            </w:r>
            <w:proofErr w:type="gramEnd"/>
            <w:r w:rsidRPr="00653184">
              <w:rPr>
                <w:sz w:val="18"/>
                <w:szCs w:val="22"/>
              </w:rPr>
              <w:t>ублей</w:t>
            </w:r>
          </w:p>
        </w:tc>
        <w:tc>
          <w:tcPr>
            <w:tcW w:w="1276" w:type="dxa"/>
            <w:vMerge w:val="restart"/>
            <w:vAlign w:val="center"/>
          </w:tcPr>
          <w:p w:rsidR="00C84B70" w:rsidRPr="00653184" w:rsidRDefault="00C84B70" w:rsidP="00081775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Номер строки задач, целевых показателей, на достижение которых направлены мероприятия</w:t>
            </w:r>
          </w:p>
        </w:tc>
      </w:tr>
      <w:tr w:rsidR="00081775" w:rsidRPr="00E91351" w:rsidTr="00653184">
        <w:tc>
          <w:tcPr>
            <w:tcW w:w="568" w:type="dxa"/>
            <w:vMerge/>
          </w:tcPr>
          <w:p w:rsidR="00DD770D" w:rsidRPr="00E91351" w:rsidRDefault="00DD770D" w:rsidP="00A65010">
            <w:pPr>
              <w:jc w:val="center"/>
              <w:rPr>
                <w:szCs w:val="22"/>
              </w:rPr>
            </w:pPr>
          </w:p>
        </w:tc>
        <w:tc>
          <w:tcPr>
            <w:tcW w:w="5103" w:type="dxa"/>
            <w:vMerge/>
          </w:tcPr>
          <w:p w:rsidR="00DD770D" w:rsidRPr="00E91351" w:rsidRDefault="00DD770D" w:rsidP="00C84B70">
            <w:pPr>
              <w:ind w:left="-108" w:right="-108"/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70D" w:rsidRPr="00653184" w:rsidRDefault="00C84B70" w:rsidP="00653184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всего</w:t>
            </w:r>
          </w:p>
        </w:tc>
        <w:tc>
          <w:tcPr>
            <w:tcW w:w="567" w:type="dxa"/>
            <w:vAlign w:val="center"/>
          </w:tcPr>
          <w:p w:rsidR="00DD770D" w:rsidRPr="00653184" w:rsidRDefault="00DD770D" w:rsidP="00A65010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2018г.</w:t>
            </w:r>
          </w:p>
        </w:tc>
        <w:tc>
          <w:tcPr>
            <w:tcW w:w="567" w:type="dxa"/>
            <w:vAlign w:val="center"/>
          </w:tcPr>
          <w:p w:rsidR="00DD770D" w:rsidRPr="00653184" w:rsidRDefault="00DD770D" w:rsidP="00A65010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2019г.</w:t>
            </w:r>
          </w:p>
        </w:tc>
        <w:tc>
          <w:tcPr>
            <w:tcW w:w="567" w:type="dxa"/>
            <w:vAlign w:val="center"/>
          </w:tcPr>
          <w:p w:rsidR="00DD770D" w:rsidRPr="00653184" w:rsidRDefault="00DD770D" w:rsidP="00A65010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653184">
              <w:rPr>
                <w:sz w:val="18"/>
                <w:szCs w:val="22"/>
              </w:rPr>
              <w:t>2020г.</w:t>
            </w:r>
          </w:p>
        </w:tc>
        <w:tc>
          <w:tcPr>
            <w:tcW w:w="1276" w:type="dxa"/>
            <w:vMerge/>
          </w:tcPr>
          <w:p w:rsidR="00DD770D" w:rsidRPr="00E91351" w:rsidRDefault="00DD770D" w:rsidP="00A65010">
            <w:pPr>
              <w:jc w:val="center"/>
              <w:rPr>
                <w:szCs w:val="22"/>
              </w:rPr>
            </w:pPr>
          </w:p>
        </w:tc>
      </w:tr>
      <w:tr w:rsidR="00081775" w:rsidRPr="00E91351" w:rsidTr="00653184">
        <w:tc>
          <w:tcPr>
            <w:tcW w:w="568" w:type="dxa"/>
          </w:tcPr>
          <w:p w:rsidR="00DD770D" w:rsidRPr="00E91351" w:rsidRDefault="00790401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D770D" w:rsidRPr="00E91351" w:rsidRDefault="00C84B70" w:rsidP="00C84B70">
            <w:pPr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D770D" w:rsidRPr="00E91351" w:rsidRDefault="00C84B70" w:rsidP="00C84B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D770D" w:rsidRPr="00E91351" w:rsidRDefault="00C84B70" w:rsidP="00C84B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D770D" w:rsidRPr="00E91351" w:rsidRDefault="00C84B70" w:rsidP="00C84B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D770D" w:rsidRPr="00E91351" w:rsidRDefault="00C84B70" w:rsidP="00C84B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D770D" w:rsidRPr="00E91351" w:rsidRDefault="00C84B70" w:rsidP="00C84B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081775" w:rsidRPr="00E91351" w:rsidTr="00653184">
        <w:trPr>
          <w:trHeight w:val="233"/>
        </w:trPr>
        <w:tc>
          <w:tcPr>
            <w:tcW w:w="568" w:type="dxa"/>
          </w:tcPr>
          <w:p w:rsidR="00DD770D" w:rsidRPr="00E91351" w:rsidRDefault="00790401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DD770D" w:rsidRPr="00C84B70" w:rsidRDefault="00C84B70" w:rsidP="00C84B70">
            <w:pPr>
              <w:ind w:left="-108" w:right="-108"/>
              <w:rPr>
                <w:b/>
                <w:szCs w:val="22"/>
              </w:rPr>
            </w:pPr>
            <w:r w:rsidRPr="00C84B70">
              <w:rPr>
                <w:b/>
                <w:sz w:val="16"/>
                <w:szCs w:val="22"/>
              </w:rPr>
              <w:t>ВСЕГО ПО ПРОГРАММЕ, В ТОМ ЧИСЛЕ</w:t>
            </w:r>
          </w:p>
        </w:tc>
        <w:tc>
          <w:tcPr>
            <w:tcW w:w="567" w:type="dxa"/>
          </w:tcPr>
          <w:p w:rsidR="00DD770D" w:rsidRPr="00641BD0" w:rsidRDefault="000963F7" w:rsidP="00A6501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8</w:t>
            </w:r>
            <w:r w:rsidR="00641BD0">
              <w:rPr>
                <w:szCs w:val="22"/>
              </w:rPr>
              <w:t>0</w:t>
            </w:r>
          </w:p>
        </w:tc>
        <w:tc>
          <w:tcPr>
            <w:tcW w:w="567" w:type="dxa"/>
          </w:tcPr>
          <w:p w:rsidR="00DD770D" w:rsidRPr="00641BD0" w:rsidRDefault="00641BD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67" w:type="dxa"/>
          </w:tcPr>
          <w:p w:rsidR="00DD770D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</w:t>
            </w:r>
          </w:p>
        </w:tc>
        <w:tc>
          <w:tcPr>
            <w:tcW w:w="567" w:type="dxa"/>
          </w:tcPr>
          <w:p w:rsidR="00DD770D" w:rsidRPr="00B2791F" w:rsidRDefault="000963F7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B2791F"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DD770D" w:rsidRPr="00E91351" w:rsidRDefault="00A6006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60064" w:rsidRPr="00E91351" w:rsidTr="007B01A0">
        <w:trPr>
          <w:trHeight w:val="265"/>
        </w:trPr>
        <w:tc>
          <w:tcPr>
            <w:tcW w:w="568" w:type="dxa"/>
          </w:tcPr>
          <w:p w:rsidR="00A60064" w:rsidRPr="00E91351" w:rsidRDefault="00A6006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A60064" w:rsidRPr="00C84B70" w:rsidRDefault="00A60064" w:rsidP="00C84B70">
            <w:pPr>
              <w:ind w:left="-108" w:right="-108"/>
              <w:rPr>
                <w:b/>
                <w:szCs w:val="22"/>
              </w:rPr>
            </w:pPr>
            <w:r w:rsidRPr="00C84B70">
              <w:rPr>
                <w:b/>
                <w:szCs w:val="22"/>
              </w:rPr>
              <w:t xml:space="preserve">Капитальные вложения </w:t>
            </w:r>
            <w:r>
              <w:rPr>
                <w:b/>
                <w:szCs w:val="22"/>
              </w:rPr>
              <w:t>из местного бюджета</w:t>
            </w:r>
          </w:p>
        </w:tc>
        <w:tc>
          <w:tcPr>
            <w:tcW w:w="567" w:type="dxa"/>
          </w:tcPr>
          <w:p w:rsidR="00A60064" w:rsidRPr="00641BD0" w:rsidRDefault="000963F7" w:rsidP="001957A2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8</w:t>
            </w:r>
            <w:r w:rsidR="00641BD0">
              <w:rPr>
                <w:szCs w:val="22"/>
              </w:rPr>
              <w:t>0</w:t>
            </w:r>
          </w:p>
        </w:tc>
        <w:tc>
          <w:tcPr>
            <w:tcW w:w="567" w:type="dxa"/>
          </w:tcPr>
          <w:p w:rsidR="00A60064" w:rsidRPr="00641BD0" w:rsidRDefault="00641BD0" w:rsidP="001957A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67" w:type="dxa"/>
          </w:tcPr>
          <w:p w:rsidR="00A60064" w:rsidRPr="00B2791F" w:rsidRDefault="00A60064" w:rsidP="001957A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</w:t>
            </w:r>
          </w:p>
        </w:tc>
        <w:tc>
          <w:tcPr>
            <w:tcW w:w="567" w:type="dxa"/>
          </w:tcPr>
          <w:p w:rsidR="00A60064" w:rsidRPr="00B2791F" w:rsidRDefault="000963F7" w:rsidP="001957A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A60064"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A60064" w:rsidRPr="00E91351" w:rsidRDefault="00A60064" w:rsidP="00A60064">
            <w:pPr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81775" w:rsidRPr="00E91351" w:rsidTr="00653184">
        <w:trPr>
          <w:trHeight w:val="397"/>
        </w:trPr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C84B70" w:rsidRPr="00C84B70" w:rsidRDefault="00C84B70" w:rsidP="00C84B70">
            <w:pPr>
              <w:ind w:left="-108" w:right="-108"/>
              <w:rPr>
                <w:b/>
                <w:szCs w:val="22"/>
              </w:rPr>
            </w:pPr>
            <w:r w:rsidRPr="00C84B70">
              <w:rPr>
                <w:b/>
                <w:szCs w:val="22"/>
              </w:rPr>
              <w:t>Научно-исследовательские и опытно конструкторские работы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84B70" w:rsidRPr="00E91351" w:rsidRDefault="00A6006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81775" w:rsidRPr="00E91351" w:rsidTr="00653184">
        <w:trPr>
          <w:trHeight w:val="219"/>
        </w:trPr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C84B70" w:rsidRPr="00C84B70" w:rsidRDefault="00C84B70" w:rsidP="00C84B70">
            <w:pPr>
              <w:ind w:left="-108" w:right="-108"/>
              <w:rPr>
                <w:b/>
                <w:szCs w:val="22"/>
              </w:rPr>
            </w:pPr>
            <w:r w:rsidRPr="00C84B70">
              <w:rPr>
                <w:b/>
                <w:szCs w:val="22"/>
              </w:rPr>
              <w:t>Прочие нужды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0A19FE" w:rsidRDefault="000A19FE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84B70" w:rsidRPr="00E91351" w:rsidRDefault="00A6006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81775" w:rsidRPr="00E91351" w:rsidTr="00653184"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C84B70" w:rsidRPr="00296997" w:rsidRDefault="00C84B70" w:rsidP="00C84B70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>Мероприятия 1</w:t>
            </w:r>
          </w:p>
          <w:p w:rsidR="00C84B70" w:rsidRPr="00E91351" w:rsidRDefault="00C84B70" w:rsidP="00C84B70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84B70" w:rsidRPr="00E91351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3,4,</w:t>
            </w:r>
            <w:r w:rsidR="00013B34">
              <w:rPr>
                <w:szCs w:val="22"/>
              </w:rPr>
              <w:t>1</w:t>
            </w:r>
            <w:r w:rsidR="004D48C1">
              <w:rPr>
                <w:szCs w:val="22"/>
              </w:rPr>
              <w:t>1</w:t>
            </w:r>
          </w:p>
        </w:tc>
      </w:tr>
      <w:tr w:rsidR="00081775" w:rsidRPr="00E91351" w:rsidTr="00653184"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296997" w:rsidRPr="00296997" w:rsidRDefault="00296997" w:rsidP="00296997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>
              <w:rPr>
                <w:b/>
                <w:szCs w:val="22"/>
                <w:u w:val="single"/>
              </w:rPr>
              <w:t>2</w:t>
            </w:r>
          </w:p>
          <w:p w:rsidR="00C84B70" w:rsidRPr="00E91351" w:rsidRDefault="00296997" w:rsidP="001460AE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>Проведение в образовательных организациях пропаган</w:t>
            </w:r>
            <w:r w:rsidR="000A3ACC">
              <w:rPr>
                <w:szCs w:val="22"/>
              </w:rPr>
              <w:t>-</w:t>
            </w:r>
            <w:r>
              <w:rPr>
                <w:szCs w:val="22"/>
              </w:rPr>
              <w:t>дистских к</w:t>
            </w:r>
            <w:r w:rsidR="001460AE">
              <w:rPr>
                <w:szCs w:val="22"/>
              </w:rPr>
              <w:t>а</w:t>
            </w:r>
            <w:r>
              <w:rPr>
                <w:szCs w:val="22"/>
              </w:rPr>
              <w:t>мпаний</w:t>
            </w:r>
            <w:r w:rsidR="001460AE">
              <w:rPr>
                <w:szCs w:val="22"/>
              </w:rPr>
              <w:t>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</w:t>
            </w:r>
            <w:proofErr w:type="gramStart"/>
            <w:r w:rsidR="001460AE">
              <w:rPr>
                <w:szCs w:val="22"/>
              </w:rPr>
              <w:t>.т</w:t>
            </w:r>
            <w:proofErr w:type="gramEnd"/>
            <w:r w:rsidR="001460AE">
              <w:rPr>
                <w:szCs w:val="22"/>
              </w:rPr>
              <w:t>оваров с символикой кампании, при ее проведении (тренинги, круглые столы, на уровне района)всего, из них по годам</w:t>
            </w:r>
          </w:p>
        </w:tc>
        <w:tc>
          <w:tcPr>
            <w:tcW w:w="567" w:type="dxa"/>
            <w:vAlign w:val="center"/>
          </w:tcPr>
          <w:p w:rsidR="00C84B70" w:rsidRPr="00641BD0" w:rsidRDefault="00B2791F" w:rsidP="00A6501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1</w:t>
            </w:r>
            <w:r w:rsidR="00641BD0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4B70" w:rsidRPr="00641BD0" w:rsidRDefault="00641BD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C84B70" w:rsidRPr="00E91351" w:rsidRDefault="00FA27E6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5,6,</w:t>
            </w:r>
            <w:r w:rsidR="00013B34">
              <w:rPr>
                <w:szCs w:val="22"/>
              </w:rPr>
              <w:t>1</w:t>
            </w:r>
            <w:r w:rsidR="004D48C1">
              <w:rPr>
                <w:szCs w:val="22"/>
              </w:rPr>
              <w:t>1</w:t>
            </w:r>
          </w:p>
        </w:tc>
      </w:tr>
      <w:tr w:rsidR="00081775" w:rsidRPr="00E91351" w:rsidTr="00653184"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1460AE" w:rsidRPr="00296997" w:rsidRDefault="001460AE" w:rsidP="001460AE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>
              <w:rPr>
                <w:b/>
                <w:szCs w:val="22"/>
                <w:u w:val="single"/>
              </w:rPr>
              <w:t>3</w:t>
            </w:r>
          </w:p>
          <w:p w:rsidR="00C84B70" w:rsidRPr="00E91351" w:rsidRDefault="001460AE" w:rsidP="00C84B70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 xml:space="preserve">Приобретение </w:t>
            </w:r>
            <w:proofErr w:type="spellStart"/>
            <w:r>
              <w:rPr>
                <w:szCs w:val="22"/>
              </w:rPr>
              <w:t>световозвращающих</w:t>
            </w:r>
            <w:proofErr w:type="spellEnd"/>
            <w:r>
              <w:rPr>
                <w:szCs w:val="22"/>
              </w:rPr>
              <w:t xml:space="preserve"> элементов и распространение их среди дошкольников и учащихся младших классов, а так же жилеты для класса Отряд Юных Инспекторов Движения (ЮИД) всего, из них по годам </w:t>
            </w:r>
          </w:p>
        </w:tc>
        <w:tc>
          <w:tcPr>
            <w:tcW w:w="567" w:type="dxa"/>
            <w:vAlign w:val="center"/>
          </w:tcPr>
          <w:p w:rsidR="00C84B70" w:rsidRPr="00641BD0" w:rsidRDefault="00B2791F" w:rsidP="00A6501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1</w:t>
            </w:r>
            <w:r w:rsidR="00641BD0">
              <w:rPr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641BD0" w:rsidRDefault="00641BD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C84B70" w:rsidRPr="00E91351" w:rsidRDefault="001460AE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3,4</w:t>
            </w:r>
          </w:p>
        </w:tc>
      </w:tr>
      <w:tr w:rsidR="00081775" w:rsidRPr="00E91351" w:rsidTr="00653184">
        <w:tc>
          <w:tcPr>
            <w:tcW w:w="568" w:type="dxa"/>
          </w:tcPr>
          <w:p w:rsidR="00C84B70" w:rsidRDefault="00C84B70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1460AE" w:rsidRPr="00296997" w:rsidRDefault="001460AE" w:rsidP="001460AE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>
              <w:rPr>
                <w:b/>
                <w:szCs w:val="22"/>
                <w:u w:val="single"/>
              </w:rPr>
              <w:t>4</w:t>
            </w:r>
          </w:p>
          <w:p w:rsidR="00C84B70" w:rsidRPr="00E91351" w:rsidRDefault="001460AE" w:rsidP="00C84B70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 xml:space="preserve">Оснащение </w:t>
            </w:r>
            <w:r w:rsidR="008518AC">
              <w:rPr>
                <w:szCs w:val="22"/>
              </w:rPr>
              <w:t>муниципальных обра</w:t>
            </w:r>
            <w:r w:rsidR="00572C2C">
              <w:rPr>
                <w:szCs w:val="22"/>
              </w:rPr>
              <w:t>зовательных организаций оборудованием и средствами обучения безопасному поведению на дорогах (уголки Правил дорожного движения, компьютерные обучающие п</w:t>
            </w:r>
            <w:r w:rsidR="000A19FE">
              <w:rPr>
                <w:szCs w:val="22"/>
              </w:rPr>
              <w:t>рограммы, обучающие игры) всего</w:t>
            </w:r>
            <w:r w:rsidR="00572C2C">
              <w:rPr>
                <w:szCs w:val="22"/>
              </w:rPr>
              <w:t>, из них по годам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C84B70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C84B70" w:rsidRPr="00E91351" w:rsidRDefault="00572C2C" w:rsidP="004D48C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3,4,</w:t>
            </w:r>
            <w:r w:rsidR="00013B34">
              <w:rPr>
                <w:szCs w:val="22"/>
              </w:rPr>
              <w:t>1</w:t>
            </w:r>
            <w:r w:rsidR="004D48C1">
              <w:rPr>
                <w:szCs w:val="22"/>
              </w:rPr>
              <w:t>1</w:t>
            </w:r>
          </w:p>
        </w:tc>
      </w:tr>
      <w:tr w:rsidR="00081775" w:rsidRPr="00E91351" w:rsidTr="00653184">
        <w:tc>
          <w:tcPr>
            <w:tcW w:w="568" w:type="dxa"/>
          </w:tcPr>
          <w:p w:rsidR="00296997" w:rsidRDefault="00296997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572C2C" w:rsidRPr="00296997" w:rsidRDefault="00572C2C" w:rsidP="00572C2C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>
              <w:rPr>
                <w:b/>
                <w:szCs w:val="22"/>
                <w:u w:val="single"/>
              </w:rPr>
              <w:t>5</w:t>
            </w:r>
          </w:p>
          <w:p w:rsidR="00296997" w:rsidRPr="00E91351" w:rsidRDefault="00572C2C" w:rsidP="00C84B70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мероприятий, всего по годам</w:t>
            </w:r>
          </w:p>
        </w:tc>
        <w:tc>
          <w:tcPr>
            <w:tcW w:w="567" w:type="dxa"/>
            <w:vAlign w:val="center"/>
          </w:tcPr>
          <w:p w:rsidR="00296997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96997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96997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96997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296997" w:rsidRPr="00E91351" w:rsidRDefault="00013B3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D48C1">
              <w:rPr>
                <w:szCs w:val="22"/>
              </w:rPr>
              <w:t>1</w:t>
            </w:r>
          </w:p>
        </w:tc>
      </w:tr>
      <w:tr w:rsidR="003726C2" w:rsidRPr="00E91351" w:rsidTr="00653184">
        <w:tc>
          <w:tcPr>
            <w:tcW w:w="568" w:type="dxa"/>
          </w:tcPr>
          <w:p w:rsidR="003726C2" w:rsidRPr="003726C2" w:rsidRDefault="003726C2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5103" w:type="dxa"/>
            <w:vAlign w:val="center"/>
          </w:tcPr>
          <w:p w:rsidR="003726C2" w:rsidRPr="003726C2" w:rsidRDefault="003726C2" w:rsidP="003726C2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 w:rsidRPr="003726C2">
              <w:rPr>
                <w:b/>
                <w:szCs w:val="22"/>
                <w:u w:val="single"/>
              </w:rPr>
              <w:t>6</w:t>
            </w:r>
          </w:p>
          <w:p w:rsidR="003726C2" w:rsidRPr="003726C2" w:rsidRDefault="003726C2" w:rsidP="006B7093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>Ведение журналистской колонки в информационном вестнике «Вести Забайкальска»</w:t>
            </w:r>
            <w:r w:rsidR="006B7093">
              <w:rPr>
                <w:szCs w:val="22"/>
              </w:rPr>
              <w:t>, освещающей события на дорогах местного значения</w:t>
            </w:r>
          </w:p>
        </w:tc>
        <w:tc>
          <w:tcPr>
            <w:tcW w:w="567" w:type="dxa"/>
            <w:vAlign w:val="center"/>
          </w:tcPr>
          <w:p w:rsidR="003726C2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726C2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726C2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726C2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726C2" w:rsidRDefault="00FA27E6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5,6</w:t>
            </w:r>
            <w:r w:rsidR="004D48C1">
              <w:rPr>
                <w:szCs w:val="22"/>
              </w:rPr>
              <w:t>,9</w:t>
            </w:r>
          </w:p>
        </w:tc>
      </w:tr>
      <w:tr w:rsidR="006B7093" w:rsidRPr="00E91351" w:rsidTr="00653184">
        <w:trPr>
          <w:trHeight w:val="699"/>
        </w:trPr>
        <w:tc>
          <w:tcPr>
            <w:tcW w:w="568" w:type="dxa"/>
          </w:tcPr>
          <w:p w:rsidR="006B7093" w:rsidRPr="006B7093" w:rsidRDefault="006B7093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6B7093" w:rsidRPr="00296997" w:rsidRDefault="006B7093" w:rsidP="006B7093">
            <w:pPr>
              <w:ind w:left="-108" w:right="-108"/>
              <w:rPr>
                <w:b/>
                <w:szCs w:val="22"/>
                <w:u w:val="single"/>
              </w:rPr>
            </w:pPr>
            <w:r w:rsidRPr="00296997">
              <w:rPr>
                <w:b/>
                <w:szCs w:val="22"/>
                <w:u w:val="single"/>
              </w:rPr>
              <w:t xml:space="preserve">Мероприятия </w:t>
            </w:r>
            <w:r>
              <w:rPr>
                <w:b/>
                <w:szCs w:val="22"/>
                <w:u w:val="single"/>
              </w:rPr>
              <w:t>7</w:t>
            </w:r>
          </w:p>
          <w:p w:rsidR="006B7093" w:rsidRPr="006B7093" w:rsidRDefault="003C7316" w:rsidP="00A60064">
            <w:pPr>
              <w:ind w:left="-108" w:right="-108"/>
              <w:rPr>
                <w:szCs w:val="22"/>
              </w:rPr>
            </w:pPr>
            <w:r>
              <w:rPr>
                <w:szCs w:val="22"/>
              </w:rPr>
              <w:t xml:space="preserve">Размещение наружной </w:t>
            </w:r>
            <w:r w:rsidR="00805EF0">
              <w:rPr>
                <w:szCs w:val="22"/>
              </w:rPr>
              <w:t>рекламы</w:t>
            </w:r>
            <w:r w:rsidR="00A60064" w:rsidRPr="00A60064">
              <w:rPr>
                <w:szCs w:val="22"/>
              </w:rPr>
              <w:t xml:space="preserve"> </w:t>
            </w:r>
            <w:r w:rsidR="00A60064">
              <w:rPr>
                <w:szCs w:val="22"/>
              </w:rPr>
              <w:t xml:space="preserve">социальной </w:t>
            </w:r>
            <w:proofErr w:type="spellStart"/>
            <w:proofErr w:type="gramStart"/>
            <w:r w:rsidR="00A60064">
              <w:rPr>
                <w:szCs w:val="22"/>
              </w:rPr>
              <w:t>направленнос-ти</w:t>
            </w:r>
            <w:proofErr w:type="spellEnd"/>
            <w:proofErr w:type="gramEnd"/>
            <w:r w:rsidR="00A60064">
              <w:rPr>
                <w:szCs w:val="22"/>
              </w:rPr>
              <w:t xml:space="preserve"> ПБДД</w:t>
            </w:r>
            <w:r w:rsidR="00382976" w:rsidRPr="000A19FE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805EF0">
              <w:rPr>
                <w:szCs w:val="22"/>
              </w:rPr>
              <w:t xml:space="preserve">информационные </w:t>
            </w:r>
            <w:r>
              <w:rPr>
                <w:szCs w:val="22"/>
              </w:rPr>
              <w:t>баннер</w:t>
            </w:r>
            <w:r w:rsidR="00805EF0">
              <w:rPr>
                <w:szCs w:val="22"/>
              </w:rPr>
              <w:t>ы</w:t>
            </w:r>
            <w:r>
              <w:rPr>
                <w:szCs w:val="22"/>
              </w:rPr>
              <w:t>, плакат</w:t>
            </w:r>
            <w:r w:rsidR="00805EF0">
              <w:rPr>
                <w:szCs w:val="22"/>
              </w:rPr>
              <w:t>ы</w:t>
            </w:r>
            <w:r>
              <w:rPr>
                <w:szCs w:val="22"/>
              </w:rPr>
              <w:t xml:space="preserve">) </w:t>
            </w:r>
          </w:p>
        </w:tc>
        <w:tc>
          <w:tcPr>
            <w:tcW w:w="567" w:type="dxa"/>
            <w:vAlign w:val="center"/>
          </w:tcPr>
          <w:p w:rsidR="006B7093" w:rsidRPr="00B2791F" w:rsidRDefault="000963F7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B2791F">
              <w:rPr>
                <w:szCs w:val="2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6B7093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6B7093" w:rsidRPr="00B2791F" w:rsidRDefault="00B2791F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6B7093" w:rsidRPr="00B2791F" w:rsidRDefault="000963F7" w:rsidP="00A650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="00B2791F">
              <w:rPr>
                <w:szCs w:val="2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6B7093" w:rsidRDefault="00013B34" w:rsidP="00A650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3,4</w:t>
            </w:r>
            <w:r w:rsidR="004D48C1">
              <w:rPr>
                <w:szCs w:val="22"/>
              </w:rPr>
              <w:t>,</w:t>
            </w:r>
            <w:r w:rsidR="00FA27E6">
              <w:rPr>
                <w:szCs w:val="22"/>
              </w:rPr>
              <w:t>5,6,</w:t>
            </w:r>
            <w:r w:rsidR="004D48C1">
              <w:rPr>
                <w:szCs w:val="22"/>
              </w:rPr>
              <w:t>9</w:t>
            </w:r>
          </w:p>
        </w:tc>
      </w:tr>
    </w:tbl>
    <w:p w:rsidR="00B87C14" w:rsidRDefault="00B87C14" w:rsidP="00653184">
      <w:pPr>
        <w:jc w:val="both"/>
        <w:rPr>
          <w:sz w:val="28"/>
          <w:szCs w:val="24"/>
        </w:rPr>
      </w:pPr>
    </w:p>
    <w:sectPr w:rsidR="00B87C14" w:rsidSect="00081775">
      <w:pgSz w:w="11905" w:h="16837"/>
      <w:pgMar w:top="993" w:right="1132" w:bottom="85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435"/>
    <w:multiLevelType w:val="hybridMultilevel"/>
    <w:tmpl w:val="EA541C2A"/>
    <w:lvl w:ilvl="0" w:tplc="8F48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41CDC"/>
    <w:multiLevelType w:val="hybridMultilevel"/>
    <w:tmpl w:val="9D8816C4"/>
    <w:lvl w:ilvl="0" w:tplc="05248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D496A"/>
    <w:multiLevelType w:val="hybridMultilevel"/>
    <w:tmpl w:val="4BFEA62E"/>
    <w:lvl w:ilvl="0" w:tplc="DF2A1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E85"/>
    <w:multiLevelType w:val="hybridMultilevel"/>
    <w:tmpl w:val="4CAA6B3A"/>
    <w:lvl w:ilvl="0" w:tplc="24949B3A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12D52FF9"/>
    <w:multiLevelType w:val="hybridMultilevel"/>
    <w:tmpl w:val="4CAA6B3A"/>
    <w:lvl w:ilvl="0" w:tplc="24949B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>
    <w:nsid w:val="1AB13E16"/>
    <w:multiLevelType w:val="multilevel"/>
    <w:tmpl w:val="3508C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5EB6FAC"/>
    <w:multiLevelType w:val="hybridMultilevel"/>
    <w:tmpl w:val="865E36B8"/>
    <w:lvl w:ilvl="0" w:tplc="8FC4C1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873B6B"/>
    <w:multiLevelType w:val="singleLevel"/>
    <w:tmpl w:val="5AC463D0"/>
    <w:lvl w:ilvl="0">
      <w:numFmt w:val="bullet"/>
      <w:lvlText w:val="-"/>
      <w:lvlJc w:val="left"/>
    </w:lvl>
  </w:abstractNum>
  <w:abstractNum w:abstractNumId="9">
    <w:nsid w:val="2E1B76CB"/>
    <w:multiLevelType w:val="hybridMultilevel"/>
    <w:tmpl w:val="FEE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E0341"/>
    <w:multiLevelType w:val="hybridMultilevel"/>
    <w:tmpl w:val="8E085008"/>
    <w:lvl w:ilvl="0" w:tplc="82E64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19358A"/>
    <w:multiLevelType w:val="hybridMultilevel"/>
    <w:tmpl w:val="B9A453BC"/>
    <w:lvl w:ilvl="0" w:tplc="8F82D0A4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2">
    <w:nsid w:val="38D570A1"/>
    <w:multiLevelType w:val="hybridMultilevel"/>
    <w:tmpl w:val="37A2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D62DC"/>
    <w:multiLevelType w:val="hybridMultilevel"/>
    <w:tmpl w:val="973E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A48D7"/>
    <w:multiLevelType w:val="hybridMultilevel"/>
    <w:tmpl w:val="84F2D102"/>
    <w:lvl w:ilvl="0" w:tplc="309075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6333D"/>
    <w:multiLevelType w:val="singleLevel"/>
    <w:tmpl w:val="E4A4025C"/>
    <w:lvl w:ilvl="0">
      <w:numFmt w:val="bullet"/>
      <w:lvlText w:val="-"/>
      <w:lvlJc w:val="left"/>
    </w:lvl>
  </w:abstractNum>
  <w:abstractNum w:abstractNumId="17">
    <w:nsid w:val="4D922306"/>
    <w:multiLevelType w:val="singleLevel"/>
    <w:tmpl w:val="CD909CC0"/>
    <w:lvl w:ilvl="0">
      <w:numFmt w:val="bullet"/>
      <w:lvlText w:val="-"/>
      <w:lvlJc w:val="left"/>
    </w:lvl>
  </w:abstractNum>
  <w:abstractNum w:abstractNumId="18">
    <w:nsid w:val="56397ED6"/>
    <w:multiLevelType w:val="singleLevel"/>
    <w:tmpl w:val="5B30B91C"/>
    <w:lvl w:ilvl="0">
      <w:numFmt w:val="bullet"/>
      <w:lvlText w:val="-"/>
      <w:lvlJc w:val="left"/>
    </w:lvl>
  </w:abstractNum>
  <w:abstractNum w:abstractNumId="19">
    <w:nsid w:val="5BAB044D"/>
    <w:multiLevelType w:val="singleLevel"/>
    <w:tmpl w:val="5962795A"/>
    <w:lvl w:ilvl="0">
      <w:numFmt w:val="bullet"/>
      <w:lvlText w:val="-"/>
      <w:lvlJc w:val="left"/>
    </w:lvl>
  </w:abstractNum>
  <w:abstractNum w:abstractNumId="20">
    <w:nsid w:val="5F0642AE"/>
    <w:multiLevelType w:val="singleLevel"/>
    <w:tmpl w:val="7CE4A6AA"/>
    <w:lvl w:ilvl="0">
      <w:numFmt w:val="bullet"/>
      <w:lvlText w:val="-"/>
      <w:lvlJc w:val="left"/>
    </w:lvl>
  </w:abstractNum>
  <w:abstractNum w:abstractNumId="21">
    <w:nsid w:val="645979FC"/>
    <w:multiLevelType w:val="hybridMultilevel"/>
    <w:tmpl w:val="0D3E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65068"/>
    <w:multiLevelType w:val="singleLevel"/>
    <w:tmpl w:val="FD182A58"/>
    <w:lvl w:ilvl="0">
      <w:numFmt w:val="bullet"/>
      <w:lvlText w:val="-"/>
      <w:lvlJc w:val="left"/>
    </w:lvl>
  </w:abstractNum>
  <w:abstractNum w:abstractNumId="23">
    <w:nsid w:val="6D8258B8"/>
    <w:multiLevelType w:val="singleLevel"/>
    <w:tmpl w:val="81DEC608"/>
    <w:lvl w:ilvl="0">
      <w:numFmt w:val="bullet"/>
      <w:lvlText w:val="-"/>
      <w:lvlJc w:val="left"/>
    </w:lvl>
  </w:abstractNum>
  <w:abstractNum w:abstractNumId="24">
    <w:nsid w:val="6E9A4A26"/>
    <w:multiLevelType w:val="singleLevel"/>
    <w:tmpl w:val="96FCCE94"/>
    <w:lvl w:ilvl="0">
      <w:numFmt w:val="bullet"/>
      <w:lvlText w:val="-"/>
      <w:lvlJc w:val="left"/>
    </w:lvl>
  </w:abstractNum>
  <w:abstractNum w:abstractNumId="25">
    <w:nsid w:val="745949E3"/>
    <w:multiLevelType w:val="singleLevel"/>
    <w:tmpl w:val="A0241EF2"/>
    <w:lvl w:ilvl="0">
      <w:numFmt w:val="bullet"/>
      <w:lvlText w:val="-"/>
      <w:lvlJc w:val="left"/>
    </w:lvl>
  </w:abstractNum>
  <w:abstractNum w:abstractNumId="26">
    <w:nsid w:val="76FE3946"/>
    <w:multiLevelType w:val="hybridMultilevel"/>
    <w:tmpl w:val="4BFEA62E"/>
    <w:lvl w:ilvl="0" w:tplc="DF2A1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7504"/>
    <w:multiLevelType w:val="hybridMultilevel"/>
    <w:tmpl w:val="A5AE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F4277"/>
    <w:multiLevelType w:val="singleLevel"/>
    <w:tmpl w:val="05CA91D2"/>
    <w:lvl w:ilvl="0">
      <w:numFmt w:val="bullet"/>
      <w:lvlText w:val="-"/>
      <w:lvlJc w:val="left"/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23"/>
  </w:num>
  <w:num w:numId="5">
    <w:abstractNumId w:val="16"/>
  </w:num>
  <w:num w:numId="6">
    <w:abstractNumId w:val="24"/>
  </w:num>
  <w:num w:numId="7">
    <w:abstractNumId w:val="19"/>
  </w:num>
  <w:num w:numId="8">
    <w:abstractNumId w:val="18"/>
  </w:num>
  <w:num w:numId="9">
    <w:abstractNumId w:val="20"/>
  </w:num>
  <w:num w:numId="10">
    <w:abstractNumId w:val="22"/>
  </w:num>
  <w:num w:numId="11">
    <w:abstractNumId w:val="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6"/>
  </w:num>
  <w:num w:numId="17">
    <w:abstractNumId w:val="26"/>
  </w:num>
  <w:num w:numId="18">
    <w:abstractNumId w:val="14"/>
  </w:num>
  <w:num w:numId="19">
    <w:abstractNumId w:val="2"/>
  </w:num>
  <w:num w:numId="20">
    <w:abstractNumId w:val="4"/>
  </w:num>
  <w:num w:numId="21">
    <w:abstractNumId w:val="7"/>
  </w:num>
  <w:num w:numId="22">
    <w:abstractNumId w:val="3"/>
  </w:num>
  <w:num w:numId="23">
    <w:abstractNumId w:val="27"/>
  </w:num>
  <w:num w:numId="24">
    <w:abstractNumId w:val="11"/>
  </w:num>
  <w:num w:numId="25">
    <w:abstractNumId w:val="12"/>
  </w:num>
  <w:num w:numId="26">
    <w:abstractNumId w:val="21"/>
  </w:num>
  <w:num w:numId="27">
    <w:abstractNumId w:val="10"/>
  </w:num>
  <w:num w:numId="28">
    <w:abstractNumId w:val="5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4AC1"/>
    <w:rsid w:val="00000842"/>
    <w:rsid w:val="00001D8D"/>
    <w:rsid w:val="00002315"/>
    <w:rsid w:val="000032F9"/>
    <w:rsid w:val="000035FF"/>
    <w:rsid w:val="000060B3"/>
    <w:rsid w:val="00006747"/>
    <w:rsid w:val="00006AE6"/>
    <w:rsid w:val="00006E94"/>
    <w:rsid w:val="00011452"/>
    <w:rsid w:val="00013B34"/>
    <w:rsid w:val="00013EAB"/>
    <w:rsid w:val="00013FE0"/>
    <w:rsid w:val="00014798"/>
    <w:rsid w:val="00016A0F"/>
    <w:rsid w:val="00021E55"/>
    <w:rsid w:val="00022031"/>
    <w:rsid w:val="00022637"/>
    <w:rsid w:val="00022A47"/>
    <w:rsid w:val="00023EAC"/>
    <w:rsid w:val="000252B4"/>
    <w:rsid w:val="0002750E"/>
    <w:rsid w:val="0003170B"/>
    <w:rsid w:val="0003178C"/>
    <w:rsid w:val="0003441E"/>
    <w:rsid w:val="00034451"/>
    <w:rsid w:val="000351F7"/>
    <w:rsid w:val="00035296"/>
    <w:rsid w:val="000357FD"/>
    <w:rsid w:val="00035F6F"/>
    <w:rsid w:val="0003662E"/>
    <w:rsid w:val="0003697D"/>
    <w:rsid w:val="000379B6"/>
    <w:rsid w:val="00037CE6"/>
    <w:rsid w:val="000400EA"/>
    <w:rsid w:val="0004183C"/>
    <w:rsid w:val="00042692"/>
    <w:rsid w:val="00042DA9"/>
    <w:rsid w:val="00042E1B"/>
    <w:rsid w:val="00043B22"/>
    <w:rsid w:val="00045700"/>
    <w:rsid w:val="00047B15"/>
    <w:rsid w:val="00050870"/>
    <w:rsid w:val="00051866"/>
    <w:rsid w:val="000532FB"/>
    <w:rsid w:val="00053A6A"/>
    <w:rsid w:val="000562EA"/>
    <w:rsid w:val="0005738D"/>
    <w:rsid w:val="00057ACA"/>
    <w:rsid w:val="00060BB2"/>
    <w:rsid w:val="0006106E"/>
    <w:rsid w:val="00061956"/>
    <w:rsid w:val="00061FEE"/>
    <w:rsid w:val="0006213B"/>
    <w:rsid w:val="00063A80"/>
    <w:rsid w:val="00066432"/>
    <w:rsid w:val="000667FF"/>
    <w:rsid w:val="00066E3A"/>
    <w:rsid w:val="00070742"/>
    <w:rsid w:val="00070E41"/>
    <w:rsid w:val="00072C10"/>
    <w:rsid w:val="00073128"/>
    <w:rsid w:val="00074C0D"/>
    <w:rsid w:val="000751BF"/>
    <w:rsid w:val="00075D82"/>
    <w:rsid w:val="00076263"/>
    <w:rsid w:val="000763CF"/>
    <w:rsid w:val="00080E96"/>
    <w:rsid w:val="00081775"/>
    <w:rsid w:val="00082595"/>
    <w:rsid w:val="00082901"/>
    <w:rsid w:val="00082FF8"/>
    <w:rsid w:val="00084DA0"/>
    <w:rsid w:val="00085B2B"/>
    <w:rsid w:val="00087606"/>
    <w:rsid w:val="000903EF"/>
    <w:rsid w:val="00090928"/>
    <w:rsid w:val="00090FA3"/>
    <w:rsid w:val="00091289"/>
    <w:rsid w:val="000945E6"/>
    <w:rsid w:val="000949BC"/>
    <w:rsid w:val="000963F7"/>
    <w:rsid w:val="000972CD"/>
    <w:rsid w:val="000A1841"/>
    <w:rsid w:val="000A19FE"/>
    <w:rsid w:val="000A1B9C"/>
    <w:rsid w:val="000A1BE1"/>
    <w:rsid w:val="000A1C93"/>
    <w:rsid w:val="000A3A7F"/>
    <w:rsid w:val="000A3ACC"/>
    <w:rsid w:val="000A3BB1"/>
    <w:rsid w:val="000A5B96"/>
    <w:rsid w:val="000A6AD0"/>
    <w:rsid w:val="000A74A2"/>
    <w:rsid w:val="000A7A12"/>
    <w:rsid w:val="000B025F"/>
    <w:rsid w:val="000B11CE"/>
    <w:rsid w:val="000B6605"/>
    <w:rsid w:val="000B76E3"/>
    <w:rsid w:val="000C0AE7"/>
    <w:rsid w:val="000C1748"/>
    <w:rsid w:val="000C3B6C"/>
    <w:rsid w:val="000C45D6"/>
    <w:rsid w:val="000C594C"/>
    <w:rsid w:val="000C5F3F"/>
    <w:rsid w:val="000C6564"/>
    <w:rsid w:val="000C6CFC"/>
    <w:rsid w:val="000D0314"/>
    <w:rsid w:val="000D0441"/>
    <w:rsid w:val="000D1039"/>
    <w:rsid w:val="000D2A8F"/>
    <w:rsid w:val="000D2D9B"/>
    <w:rsid w:val="000D2E39"/>
    <w:rsid w:val="000D3F9E"/>
    <w:rsid w:val="000D405C"/>
    <w:rsid w:val="000D45E9"/>
    <w:rsid w:val="000D637B"/>
    <w:rsid w:val="000E0AFD"/>
    <w:rsid w:val="000E19D9"/>
    <w:rsid w:val="000E3464"/>
    <w:rsid w:val="000E7D9B"/>
    <w:rsid w:val="000F1B32"/>
    <w:rsid w:val="000F2AD3"/>
    <w:rsid w:val="000F3C69"/>
    <w:rsid w:val="000F49F3"/>
    <w:rsid w:val="000F506D"/>
    <w:rsid w:val="000F617B"/>
    <w:rsid w:val="000F6771"/>
    <w:rsid w:val="000F6D6E"/>
    <w:rsid w:val="000F7DF0"/>
    <w:rsid w:val="00100950"/>
    <w:rsid w:val="00102DAA"/>
    <w:rsid w:val="00102EBD"/>
    <w:rsid w:val="00103667"/>
    <w:rsid w:val="001042AB"/>
    <w:rsid w:val="00104EB7"/>
    <w:rsid w:val="00105E46"/>
    <w:rsid w:val="0010618F"/>
    <w:rsid w:val="0010658D"/>
    <w:rsid w:val="001068A0"/>
    <w:rsid w:val="00106DBB"/>
    <w:rsid w:val="00106F6E"/>
    <w:rsid w:val="0011033F"/>
    <w:rsid w:val="001122BC"/>
    <w:rsid w:val="001155C9"/>
    <w:rsid w:val="00115A83"/>
    <w:rsid w:val="001177BA"/>
    <w:rsid w:val="001177E0"/>
    <w:rsid w:val="001204D1"/>
    <w:rsid w:val="001204E5"/>
    <w:rsid w:val="0012282B"/>
    <w:rsid w:val="00123D3D"/>
    <w:rsid w:val="00126703"/>
    <w:rsid w:val="001270DA"/>
    <w:rsid w:val="001356A9"/>
    <w:rsid w:val="00135A8E"/>
    <w:rsid w:val="00137A13"/>
    <w:rsid w:val="00137D31"/>
    <w:rsid w:val="00140CD6"/>
    <w:rsid w:val="00141CFD"/>
    <w:rsid w:val="00142650"/>
    <w:rsid w:val="00143322"/>
    <w:rsid w:val="00144C59"/>
    <w:rsid w:val="00145685"/>
    <w:rsid w:val="001460AE"/>
    <w:rsid w:val="001513A7"/>
    <w:rsid w:val="00152302"/>
    <w:rsid w:val="001534C0"/>
    <w:rsid w:val="0015383C"/>
    <w:rsid w:val="00156E45"/>
    <w:rsid w:val="001611AC"/>
    <w:rsid w:val="00161289"/>
    <w:rsid w:val="0016438E"/>
    <w:rsid w:val="00166256"/>
    <w:rsid w:val="0016635D"/>
    <w:rsid w:val="00166DD8"/>
    <w:rsid w:val="001677A5"/>
    <w:rsid w:val="00167858"/>
    <w:rsid w:val="001708EF"/>
    <w:rsid w:val="00171237"/>
    <w:rsid w:val="0017195F"/>
    <w:rsid w:val="001727EF"/>
    <w:rsid w:val="0017366B"/>
    <w:rsid w:val="00174E35"/>
    <w:rsid w:val="001754B3"/>
    <w:rsid w:val="001760D2"/>
    <w:rsid w:val="00176CC0"/>
    <w:rsid w:val="00176F91"/>
    <w:rsid w:val="00177D17"/>
    <w:rsid w:val="00180B0E"/>
    <w:rsid w:val="00181249"/>
    <w:rsid w:val="0018265A"/>
    <w:rsid w:val="001833E1"/>
    <w:rsid w:val="001837EA"/>
    <w:rsid w:val="00183C98"/>
    <w:rsid w:val="00185599"/>
    <w:rsid w:val="0018616C"/>
    <w:rsid w:val="001901A9"/>
    <w:rsid w:val="00192D81"/>
    <w:rsid w:val="00193105"/>
    <w:rsid w:val="00193462"/>
    <w:rsid w:val="001948D9"/>
    <w:rsid w:val="00195A47"/>
    <w:rsid w:val="00196F20"/>
    <w:rsid w:val="001A2744"/>
    <w:rsid w:val="001A2BC5"/>
    <w:rsid w:val="001A3593"/>
    <w:rsid w:val="001A448C"/>
    <w:rsid w:val="001A5BCF"/>
    <w:rsid w:val="001A5FF9"/>
    <w:rsid w:val="001A6088"/>
    <w:rsid w:val="001A6497"/>
    <w:rsid w:val="001B09B1"/>
    <w:rsid w:val="001B0A4E"/>
    <w:rsid w:val="001B29DD"/>
    <w:rsid w:val="001B377E"/>
    <w:rsid w:val="001B57EF"/>
    <w:rsid w:val="001B782E"/>
    <w:rsid w:val="001C08B1"/>
    <w:rsid w:val="001C091F"/>
    <w:rsid w:val="001C1C17"/>
    <w:rsid w:val="001C22F0"/>
    <w:rsid w:val="001C2BE4"/>
    <w:rsid w:val="001C35DB"/>
    <w:rsid w:val="001C4AA7"/>
    <w:rsid w:val="001C6266"/>
    <w:rsid w:val="001C6A62"/>
    <w:rsid w:val="001C7E9E"/>
    <w:rsid w:val="001D0842"/>
    <w:rsid w:val="001D0E81"/>
    <w:rsid w:val="001D111C"/>
    <w:rsid w:val="001D158B"/>
    <w:rsid w:val="001D2B96"/>
    <w:rsid w:val="001D401D"/>
    <w:rsid w:val="001D4802"/>
    <w:rsid w:val="001D4C05"/>
    <w:rsid w:val="001D4CF2"/>
    <w:rsid w:val="001D4EB5"/>
    <w:rsid w:val="001D5634"/>
    <w:rsid w:val="001E0004"/>
    <w:rsid w:val="001E0943"/>
    <w:rsid w:val="001E2769"/>
    <w:rsid w:val="001E6091"/>
    <w:rsid w:val="001E6A0A"/>
    <w:rsid w:val="001E70A2"/>
    <w:rsid w:val="001F09E6"/>
    <w:rsid w:val="001F1E6C"/>
    <w:rsid w:val="001F36E8"/>
    <w:rsid w:val="001F3D8D"/>
    <w:rsid w:val="001F50C0"/>
    <w:rsid w:val="001F725D"/>
    <w:rsid w:val="001F75D5"/>
    <w:rsid w:val="00205398"/>
    <w:rsid w:val="00205433"/>
    <w:rsid w:val="00207EF1"/>
    <w:rsid w:val="0021108A"/>
    <w:rsid w:val="00212EEB"/>
    <w:rsid w:val="00213595"/>
    <w:rsid w:val="00215AAE"/>
    <w:rsid w:val="002233E7"/>
    <w:rsid w:val="00223C3E"/>
    <w:rsid w:val="00225954"/>
    <w:rsid w:val="00226591"/>
    <w:rsid w:val="00226E4F"/>
    <w:rsid w:val="00227C9D"/>
    <w:rsid w:val="00227F79"/>
    <w:rsid w:val="00231294"/>
    <w:rsid w:val="002316C8"/>
    <w:rsid w:val="002322DD"/>
    <w:rsid w:val="00233514"/>
    <w:rsid w:val="00233B4D"/>
    <w:rsid w:val="002356D0"/>
    <w:rsid w:val="00237206"/>
    <w:rsid w:val="002405FF"/>
    <w:rsid w:val="002406EC"/>
    <w:rsid w:val="00240DAE"/>
    <w:rsid w:val="00241103"/>
    <w:rsid w:val="0024235E"/>
    <w:rsid w:val="0024277A"/>
    <w:rsid w:val="002429E4"/>
    <w:rsid w:val="00244157"/>
    <w:rsid w:val="0024501C"/>
    <w:rsid w:val="0024697C"/>
    <w:rsid w:val="00247506"/>
    <w:rsid w:val="0025029D"/>
    <w:rsid w:val="00251192"/>
    <w:rsid w:val="00251EBA"/>
    <w:rsid w:val="00253C68"/>
    <w:rsid w:val="0025770C"/>
    <w:rsid w:val="00261C49"/>
    <w:rsid w:val="0026304D"/>
    <w:rsid w:val="0026553B"/>
    <w:rsid w:val="002664CD"/>
    <w:rsid w:val="00266C45"/>
    <w:rsid w:val="00267D0C"/>
    <w:rsid w:val="00267F9C"/>
    <w:rsid w:val="00271221"/>
    <w:rsid w:val="00271D73"/>
    <w:rsid w:val="0027202D"/>
    <w:rsid w:val="002732F0"/>
    <w:rsid w:val="0027370D"/>
    <w:rsid w:val="00273898"/>
    <w:rsid w:val="00273B3C"/>
    <w:rsid w:val="00273B9D"/>
    <w:rsid w:val="002775FA"/>
    <w:rsid w:val="00280E35"/>
    <w:rsid w:val="002824A4"/>
    <w:rsid w:val="002828BF"/>
    <w:rsid w:val="002833BB"/>
    <w:rsid w:val="002836BE"/>
    <w:rsid w:val="0028384B"/>
    <w:rsid w:val="002844BC"/>
    <w:rsid w:val="002847D8"/>
    <w:rsid w:val="00284C3B"/>
    <w:rsid w:val="00285B72"/>
    <w:rsid w:val="00286E9B"/>
    <w:rsid w:val="00291A60"/>
    <w:rsid w:val="00291BC2"/>
    <w:rsid w:val="0029556C"/>
    <w:rsid w:val="00296997"/>
    <w:rsid w:val="00296AE4"/>
    <w:rsid w:val="002A16D8"/>
    <w:rsid w:val="002A2472"/>
    <w:rsid w:val="002A25D9"/>
    <w:rsid w:val="002A46F0"/>
    <w:rsid w:val="002A4B3A"/>
    <w:rsid w:val="002A661E"/>
    <w:rsid w:val="002A6EF2"/>
    <w:rsid w:val="002B17EB"/>
    <w:rsid w:val="002B1B6D"/>
    <w:rsid w:val="002B5B0C"/>
    <w:rsid w:val="002B5C3E"/>
    <w:rsid w:val="002B5FFA"/>
    <w:rsid w:val="002B65D2"/>
    <w:rsid w:val="002B6665"/>
    <w:rsid w:val="002B77A6"/>
    <w:rsid w:val="002C0219"/>
    <w:rsid w:val="002C07D2"/>
    <w:rsid w:val="002C1F4F"/>
    <w:rsid w:val="002C34D5"/>
    <w:rsid w:val="002C35C2"/>
    <w:rsid w:val="002C5BA3"/>
    <w:rsid w:val="002C7ADA"/>
    <w:rsid w:val="002D0CF1"/>
    <w:rsid w:val="002D1218"/>
    <w:rsid w:val="002D35F0"/>
    <w:rsid w:val="002D63D0"/>
    <w:rsid w:val="002E0456"/>
    <w:rsid w:val="002E0614"/>
    <w:rsid w:val="002E3FC2"/>
    <w:rsid w:val="002E42C8"/>
    <w:rsid w:val="002E4C18"/>
    <w:rsid w:val="002E4D6A"/>
    <w:rsid w:val="002E5DC7"/>
    <w:rsid w:val="002E644C"/>
    <w:rsid w:val="002E6A37"/>
    <w:rsid w:val="002F0EDF"/>
    <w:rsid w:val="002F11C5"/>
    <w:rsid w:val="002F2010"/>
    <w:rsid w:val="002F2030"/>
    <w:rsid w:val="002F3073"/>
    <w:rsid w:val="002F4CE2"/>
    <w:rsid w:val="002F5043"/>
    <w:rsid w:val="002F5605"/>
    <w:rsid w:val="003003D0"/>
    <w:rsid w:val="00300770"/>
    <w:rsid w:val="00300C29"/>
    <w:rsid w:val="0030123C"/>
    <w:rsid w:val="00303A4B"/>
    <w:rsid w:val="00310163"/>
    <w:rsid w:val="003102AA"/>
    <w:rsid w:val="003105D3"/>
    <w:rsid w:val="003121FF"/>
    <w:rsid w:val="00314B8A"/>
    <w:rsid w:val="00315910"/>
    <w:rsid w:val="00315FE3"/>
    <w:rsid w:val="003163EB"/>
    <w:rsid w:val="00316A16"/>
    <w:rsid w:val="003174D9"/>
    <w:rsid w:val="0032037A"/>
    <w:rsid w:val="00320412"/>
    <w:rsid w:val="00320E80"/>
    <w:rsid w:val="00325339"/>
    <w:rsid w:val="00325854"/>
    <w:rsid w:val="00326A13"/>
    <w:rsid w:val="00327678"/>
    <w:rsid w:val="00327D42"/>
    <w:rsid w:val="00330F91"/>
    <w:rsid w:val="00333EBB"/>
    <w:rsid w:val="00335095"/>
    <w:rsid w:val="00335845"/>
    <w:rsid w:val="00336196"/>
    <w:rsid w:val="00336291"/>
    <w:rsid w:val="003365AB"/>
    <w:rsid w:val="0033726C"/>
    <w:rsid w:val="003372AD"/>
    <w:rsid w:val="003404F5"/>
    <w:rsid w:val="003405FD"/>
    <w:rsid w:val="003438F4"/>
    <w:rsid w:val="00343B78"/>
    <w:rsid w:val="00344020"/>
    <w:rsid w:val="0034592A"/>
    <w:rsid w:val="0034627E"/>
    <w:rsid w:val="0035030B"/>
    <w:rsid w:val="00350671"/>
    <w:rsid w:val="0035173F"/>
    <w:rsid w:val="00351CD2"/>
    <w:rsid w:val="003530FE"/>
    <w:rsid w:val="00354536"/>
    <w:rsid w:val="00354CC7"/>
    <w:rsid w:val="00355B01"/>
    <w:rsid w:val="0036058E"/>
    <w:rsid w:val="0036308E"/>
    <w:rsid w:val="00364B5D"/>
    <w:rsid w:val="00365C44"/>
    <w:rsid w:val="00366469"/>
    <w:rsid w:val="00367E04"/>
    <w:rsid w:val="0037075D"/>
    <w:rsid w:val="003717B7"/>
    <w:rsid w:val="003726C2"/>
    <w:rsid w:val="00372716"/>
    <w:rsid w:val="00372947"/>
    <w:rsid w:val="003733C7"/>
    <w:rsid w:val="00373B9D"/>
    <w:rsid w:val="0037536B"/>
    <w:rsid w:val="00376957"/>
    <w:rsid w:val="00377114"/>
    <w:rsid w:val="00377D31"/>
    <w:rsid w:val="00380C0C"/>
    <w:rsid w:val="00381319"/>
    <w:rsid w:val="00381653"/>
    <w:rsid w:val="00382976"/>
    <w:rsid w:val="0038300F"/>
    <w:rsid w:val="0038460F"/>
    <w:rsid w:val="00384813"/>
    <w:rsid w:val="0038512F"/>
    <w:rsid w:val="00386597"/>
    <w:rsid w:val="003900F0"/>
    <w:rsid w:val="003903E7"/>
    <w:rsid w:val="003931DC"/>
    <w:rsid w:val="003961D8"/>
    <w:rsid w:val="0039739E"/>
    <w:rsid w:val="003A0D1A"/>
    <w:rsid w:val="003A181C"/>
    <w:rsid w:val="003A2C5F"/>
    <w:rsid w:val="003A36D9"/>
    <w:rsid w:val="003A4AC9"/>
    <w:rsid w:val="003A4E3D"/>
    <w:rsid w:val="003A534D"/>
    <w:rsid w:val="003A5EBB"/>
    <w:rsid w:val="003A74DE"/>
    <w:rsid w:val="003B19F5"/>
    <w:rsid w:val="003B1B17"/>
    <w:rsid w:val="003B3D28"/>
    <w:rsid w:val="003B3EA8"/>
    <w:rsid w:val="003B45B7"/>
    <w:rsid w:val="003B60C2"/>
    <w:rsid w:val="003B7291"/>
    <w:rsid w:val="003C05A2"/>
    <w:rsid w:val="003C0A07"/>
    <w:rsid w:val="003C0EEE"/>
    <w:rsid w:val="003C15A6"/>
    <w:rsid w:val="003C1F43"/>
    <w:rsid w:val="003C22A2"/>
    <w:rsid w:val="003C2391"/>
    <w:rsid w:val="003C321B"/>
    <w:rsid w:val="003C336F"/>
    <w:rsid w:val="003C37D2"/>
    <w:rsid w:val="003C3F0F"/>
    <w:rsid w:val="003C42D6"/>
    <w:rsid w:val="003C45F1"/>
    <w:rsid w:val="003C5A83"/>
    <w:rsid w:val="003C6C44"/>
    <w:rsid w:val="003C7316"/>
    <w:rsid w:val="003D137A"/>
    <w:rsid w:val="003D3A36"/>
    <w:rsid w:val="003D58FB"/>
    <w:rsid w:val="003D67B3"/>
    <w:rsid w:val="003D7299"/>
    <w:rsid w:val="003E18CD"/>
    <w:rsid w:val="003E1E18"/>
    <w:rsid w:val="003E3851"/>
    <w:rsid w:val="003E3C0C"/>
    <w:rsid w:val="003E5B32"/>
    <w:rsid w:val="003E649C"/>
    <w:rsid w:val="003E6BB1"/>
    <w:rsid w:val="003E6ECA"/>
    <w:rsid w:val="003E7660"/>
    <w:rsid w:val="003F136E"/>
    <w:rsid w:val="003F1F87"/>
    <w:rsid w:val="003F290F"/>
    <w:rsid w:val="003F4652"/>
    <w:rsid w:val="00400E3B"/>
    <w:rsid w:val="004012D1"/>
    <w:rsid w:val="0040450C"/>
    <w:rsid w:val="004046A3"/>
    <w:rsid w:val="004047DC"/>
    <w:rsid w:val="00404B8D"/>
    <w:rsid w:val="00404C47"/>
    <w:rsid w:val="00405A24"/>
    <w:rsid w:val="00406228"/>
    <w:rsid w:val="00406CEB"/>
    <w:rsid w:val="004072D1"/>
    <w:rsid w:val="004110BE"/>
    <w:rsid w:val="00412668"/>
    <w:rsid w:val="00412F53"/>
    <w:rsid w:val="00413E77"/>
    <w:rsid w:val="0041625C"/>
    <w:rsid w:val="00420A22"/>
    <w:rsid w:val="00421821"/>
    <w:rsid w:val="004241D0"/>
    <w:rsid w:val="004244A8"/>
    <w:rsid w:val="00426805"/>
    <w:rsid w:val="004353E2"/>
    <w:rsid w:val="00437BBD"/>
    <w:rsid w:val="00437D1A"/>
    <w:rsid w:val="00441754"/>
    <w:rsid w:val="00443408"/>
    <w:rsid w:val="00444503"/>
    <w:rsid w:val="00444788"/>
    <w:rsid w:val="00446838"/>
    <w:rsid w:val="00447C36"/>
    <w:rsid w:val="00450C8F"/>
    <w:rsid w:val="00452866"/>
    <w:rsid w:val="00454FC5"/>
    <w:rsid w:val="00455E9E"/>
    <w:rsid w:val="0046066C"/>
    <w:rsid w:val="00461753"/>
    <w:rsid w:val="00461A84"/>
    <w:rsid w:val="00463564"/>
    <w:rsid w:val="00463A0C"/>
    <w:rsid w:val="00464090"/>
    <w:rsid w:val="0046505B"/>
    <w:rsid w:val="00470A47"/>
    <w:rsid w:val="00474203"/>
    <w:rsid w:val="0047679D"/>
    <w:rsid w:val="00477164"/>
    <w:rsid w:val="00482203"/>
    <w:rsid w:val="004823A1"/>
    <w:rsid w:val="00483088"/>
    <w:rsid w:val="0048337D"/>
    <w:rsid w:val="0048613F"/>
    <w:rsid w:val="00486BFB"/>
    <w:rsid w:val="00487F16"/>
    <w:rsid w:val="00491AFD"/>
    <w:rsid w:val="00491F98"/>
    <w:rsid w:val="0049279C"/>
    <w:rsid w:val="00492B68"/>
    <w:rsid w:val="00493447"/>
    <w:rsid w:val="00494337"/>
    <w:rsid w:val="00495AF9"/>
    <w:rsid w:val="00495D73"/>
    <w:rsid w:val="004A092A"/>
    <w:rsid w:val="004A2013"/>
    <w:rsid w:val="004A4274"/>
    <w:rsid w:val="004A432E"/>
    <w:rsid w:val="004A456E"/>
    <w:rsid w:val="004A4FA5"/>
    <w:rsid w:val="004A5398"/>
    <w:rsid w:val="004A631B"/>
    <w:rsid w:val="004A6DE1"/>
    <w:rsid w:val="004A7C42"/>
    <w:rsid w:val="004B0616"/>
    <w:rsid w:val="004B0BB5"/>
    <w:rsid w:val="004B188A"/>
    <w:rsid w:val="004B1910"/>
    <w:rsid w:val="004B207A"/>
    <w:rsid w:val="004B5393"/>
    <w:rsid w:val="004B79E7"/>
    <w:rsid w:val="004B7D02"/>
    <w:rsid w:val="004C22DB"/>
    <w:rsid w:val="004C4234"/>
    <w:rsid w:val="004C4BB0"/>
    <w:rsid w:val="004C54BA"/>
    <w:rsid w:val="004C581E"/>
    <w:rsid w:val="004C5CD4"/>
    <w:rsid w:val="004C5EEC"/>
    <w:rsid w:val="004C7928"/>
    <w:rsid w:val="004D0385"/>
    <w:rsid w:val="004D09F8"/>
    <w:rsid w:val="004D10DD"/>
    <w:rsid w:val="004D3536"/>
    <w:rsid w:val="004D37DC"/>
    <w:rsid w:val="004D404F"/>
    <w:rsid w:val="004D45B5"/>
    <w:rsid w:val="004D48C1"/>
    <w:rsid w:val="004D4BEA"/>
    <w:rsid w:val="004D557C"/>
    <w:rsid w:val="004D71C3"/>
    <w:rsid w:val="004D79D5"/>
    <w:rsid w:val="004E0DF4"/>
    <w:rsid w:val="004E0F8C"/>
    <w:rsid w:val="004E307E"/>
    <w:rsid w:val="004E315D"/>
    <w:rsid w:val="004E666C"/>
    <w:rsid w:val="004E796D"/>
    <w:rsid w:val="004E7E72"/>
    <w:rsid w:val="004F0494"/>
    <w:rsid w:val="004F1C81"/>
    <w:rsid w:val="004F2B7A"/>
    <w:rsid w:val="004F3E12"/>
    <w:rsid w:val="004F440D"/>
    <w:rsid w:val="004F451B"/>
    <w:rsid w:val="004F48BB"/>
    <w:rsid w:val="004F5367"/>
    <w:rsid w:val="004F5C68"/>
    <w:rsid w:val="004F7B0C"/>
    <w:rsid w:val="00502029"/>
    <w:rsid w:val="00502920"/>
    <w:rsid w:val="005032DB"/>
    <w:rsid w:val="0050691E"/>
    <w:rsid w:val="005074C7"/>
    <w:rsid w:val="00510DE4"/>
    <w:rsid w:val="00511B8A"/>
    <w:rsid w:val="00512598"/>
    <w:rsid w:val="005130AC"/>
    <w:rsid w:val="0051321C"/>
    <w:rsid w:val="00516CEC"/>
    <w:rsid w:val="005178FC"/>
    <w:rsid w:val="00517DD5"/>
    <w:rsid w:val="00520166"/>
    <w:rsid w:val="00520D94"/>
    <w:rsid w:val="0052251A"/>
    <w:rsid w:val="0052259D"/>
    <w:rsid w:val="00524548"/>
    <w:rsid w:val="00525EF3"/>
    <w:rsid w:val="00526251"/>
    <w:rsid w:val="00531E49"/>
    <w:rsid w:val="00532E9D"/>
    <w:rsid w:val="00533B5E"/>
    <w:rsid w:val="00534572"/>
    <w:rsid w:val="00534737"/>
    <w:rsid w:val="0053479C"/>
    <w:rsid w:val="00537FED"/>
    <w:rsid w:val="00540BF2"/>
    <w:rsid w:val="005417A0"/>
    <w:rsid w:val="00541C84"/>
    <w:rsid w:val="00541EEB"/>
    <w:rsid w:val="00542E42"/>
    <w:rsid w:val="00543C25"/>
    <w:rsid w:val="005444B0"/>
    <w:rsid w:val="00544CD2"/>
    <w:rsid w:val="00545455"/>
    <w:rsid w:val="00545D13"/>
    <w:rsid w:val="00546037"/>
    <w:rsid w:val="00547157"/>
    <w:rsid w:val="00550082"/>
    <w:rsid w:val="005504A5"/>
    <w:rsid w:val="00550653"/>
    <w:rsid w:val="00550710"/>
    <w:rsid w:val="00552696"/>
    <w:rsid w:val="00552CBA"/>
    <w:rsid w:val="00552CC0"/>
    <w:rsid w:val="005538CD"/>
    <w:rsid w:val="00553FB9"/>
    <w:rsid w:val="00554E30"/>
    <w:rsid w:val="0055555D"/>
    <w:rsid w:val="005556F1"/>
    <w:rsid w:val="005558D0"/>
    <w:rsid w:val="005603CA"/>
    <w:rsid w:val="0056149A"/>
    <w:rsid w:val="00561F46"/>
    <w:rsid w:val="00562FDF"/>
    <w:rsid w:val="0056310E"/>
    <w:rsid w:val="00563A96"/>
    <w:rsid w:val="0056404B"/>
    <w:rsid w:val="005661F6"/>
    <w:rsid w:val="0056625C"/>
    <w:rsid w:val="005663CC"/>
    <w:rsid w:val="0056784B"/>
    <w:rsid w:val="0057003C"/>
    <w:rsid w:val="005723EE"/>
    <w:rsid w:val="00572C2C"/>
    <w:rsid w:val="0057470F"/>
    <w:rsid w:val="0057740A"/>
    <w:rsid w:val="0057766F"/>
    <w:rsid w:val="00577C17"/>
    <w:rsid w:val="00577FBA"/>
    <w:rsid w:val="00581442"/>
    <w:rsid w:val="00581D85"/>
    <w:rsid w:val="00583B4D"/>
    <w:rsid w:val="00583E3F"/>
    <w:rsid w:val="005844DC"/>
    <w:rsid w:val="00585E21"/>
    <w:rsid w:val="00591BBC"/>
    <w:rsid w:val="005956DC"/>
    <w:rsid w:val="00596A77"/>
    <w:rsid w:val="00597616"/>
    <w:rsid w:val="005A0B32"/>
    <w:rsid w:val="005A17E6"/>
    <w:rsid w:val="005A26AF"/>
    <w:rsid w:val="005A2E41"/>
    <w:rsid w:val="005A58C3"/>
    <w:rsid w:val="005A63E1"/>
    <w:rsid w:val="005A64FF"/>
    <w:rsid w:val="005A6CDB"/>
    <w:rsid w:val="005A7EB8"/>
    <w:rsid w:val="005B0604"/>
    <w:rsid w:val="005B092A"/>
    <w:rsid w:val="005B218D"/>
    <w:rsid w:val="005B25A5"/>
    <w:rsid w:val="005B25D2"/>
    <w:rsid w:val="005B2AEF"/>
    <w:rsid w:val="005B2B1E"/>
    <w:rsid w:val="005B3726"/>
    <w:rsid w:val="005B51E2"/>
    <w:rsid w:val="005B5413"/>
    <w:rsid w:val="005B60D6"/>
    <w:rsid w:val="005B6804"/>
    <w:rsid w:val="005C1C49"/>
    <w:rsid w:val="005C2A83"/>
    <w:rsid w:val="005C36A1"/>
    <w:rsid w:val="005C3BF9"/>
    <w:rsid w:val="005C5628"/>
    <w:rsid w:val="005C6A0C"/>
    <w:rsid w:val="005D2187"/>
    <w:rsid w:val="005D2FE0"/>
    <w:rsid w:val="005D3C1A"/>
    <w:rsid w:val="005D3D4D"/>
    <w:rsid w:val="005D41C5"/>
    <w:rsid w:val="005E1F1E"/>
    <w:rsid w:val="005E2539"/>
    <w:rsid w:val="005E3F1C"/>
    <w:rsid w:val="005E47DC"/>
    <w:rsid w:val="005E60F7"/>
    <w:rsid w:val="005E71E1"/>
    <w:rsid w:val="005F016A"/>
    <w:rsid w:val="005F0736"/>
    <w:rsid w:val="005F2A89"/>
    <w:rsid w:val="005F2C4B"/>
    <w:rsid w:val="005F424A"/>
    <w:rsid w:val="005F5B92"/>
    <w:rsid w:val="005F62B6"/>
    <w:rsid w:val="005F6F33"/>
    <w:rsid w:val="00600C12"/>
    <w:rsid w:val="00601CBF"/>
    <w:rsid w:val="006043F4"/>
    <w:rsid w:val="00605023"/>
    <w:rsid w:val="00610A72"/>
    <w:rsid w:val="00610BD1"/>
    <w:rsid w:val="00610C51"/>
    <w:rsid w:val="00610D49"/>
    <w:rsid w:val="006115C9"/>
    <w:rsid w:val="00613D40"/>
    <w:rsid w:val="006159F3"/>
    <w:rsid w:val="00616559"/>
    <w:rsid w:val="00616B5E"/>
    <w:rsid w:val="0062058C"/>
    <w:rsid w:val="006205EE"/>
    <w:rsid w:val="00621931"/>
    <w:rsid w:val="00625DB0"/>
    <w:rsid w:val="00630B70"/>
    <w:rsid w:val="00632919"/>
    <w:rsid w:val="00632BE4"/>
    <w:rsid w:val="00633813"/>
    <w:rsid w:val="00641B80"/>
    <w:rsid w:val="00641BD0"/>
    <w:rsid w:val="00641DA9"/>
    <w:rsid w:val="00641FC3"/>
    <w:rsid w:val="00643B5D"/>
    <w:rsid w:val="00644410"/>
    <w:rsid w:val="0064504D"/>
    <w:rsid w:val="00646A36"/>
    <w:rsid w:val="00646B31"/>
    <w:rsid w:val="0064790A"/>
    <w:rsid w:val="00653184"/>
    <w:rsid w:val="00653F62"/>
    <w:rsid w:val="00655C95"/>
    <w:rsid w:val="0065642B"/>
    <w:rsid w:val="00656844"/>
    <w:rsid w:val="00656C25"/>
    <w:rsid w:val="00660721"/>
    <w:rsid w:val="00661C71"/>
    <w:rsid w:val="00663731"/>
    <w:rsid w:val="00663AAD"/>
    <w:rsid w:val="0066402C"/>
    <w:rsid w:val="0066475B"/>
    <w:rsid w:val="00664D7D"/>
    <w:rsid w:val="00666FE6"/>
    <w:rsid w:val="0066794C"/>
    <w:rsid w:val="00667AB9"/>
    <w:rsid w:val="006722C5"/>
    <w:rsid w:val="006722D1"/>
    <w:rsid w:val="0067237D"/>
    <w:rsid w:val="0067267E"/>
    <w:rsid w:val="00672E00"/>
    <w:rsid w:val="0067342F"/>
    <w:rsid w:val="00673ABC"/>
    <w:rsid w:val="00673B6B"/>
    <w:rsid w:val="006778ED"/>
    <w:rsid w:val="0068055D"/>
    <w:rsid w:val="00681F75"/>
    <w:rsid w:val="0068201B"/>
    <w:rsid w:val="0068217A"/>
    <w:rsid w:val="0068274F"/>
    <w:rsid w:val="00683959"/>
    <w:rsid w:val="00685C39"/>
    <w:rsid w:val="00685E5B"/>
    <w:rsid w:val="006860BA"/>
    <w:rsid w:val="00687114"/>
    <w:rsid w:val="00687362"/>
    <w:rsid w:val="00690E06"/>
    <w:rsid w:val="0069161A"/>
    <w:rsid w:val="006926AF"/>
    <w:rsid w:val="00694680"/>
    <w:rsid w:val="00694909"/>
    <w:rsid w:val="00694C7B"/>
    <w:rsid w:val="00697227"/>
    <w:rsid w:val="006A43A7"/>
    <w:rsid w:val="006A4FF7"/>
    <w:rsid w:val="006A50B4"/>
    <w:rsid w:val="006A5A59"/>
    <w:rsid w:val="006A6A26"/>
    <w:rsid w:val="006B022D"/>
    <w:rsid w:val="006B085D"/>
    <w:rsid w:val="006B1910"/>
    <w:rsid w:val="006B4B9F"/>
    <w:rsid w:val="006B5C00"/>
    <w:rsid w:val="006B6437"/>
    <w:rsid w:val="006B7093"/>
    <w:rsid w:val="006B71A3"/>
    <w:rsid w:val="006C1CC1"/>
    <w:rsid w:val="006C248E"/>
    <w:rsid w:val="006C34D9"/>
    <w:rsid w:val="006C3760"/>
    <w:rsid w:val="006C3924"/>
    <w:rsid w:val="006D0B0B"/>
    <w:rsid w:val="006D1906"/>
    <w:rsid w:val="006D1E0D"/>
    <w:rsid w:val="006D2087"/>
    <w:rsid w:val="006D39BB"/>
    <w:rsid w:val="006D3D8C"/>
    <w:rsid w:val="006D44EA"/>
    <w:rsid w:val="006D5F11"/>
    <w:rsid w:val="006D6BD0"/>
    <w:rsid w:val="006E0644"/>
    <w:rsid w:val="006E1935"/>
    <w:rsid w:val="006E1E14"/>
    <w:rsid w:val="006E2BED"/>
    <w:rsid w:val="006E3AD0"/>
    <w:rsid w:val="006E4571"/>
    <w:rsid w:val="006E4703"/>
    <w:rsid w:val="006E541E"/>
    <w:rsid w:val="006E699B"/>
    <w:rsid w:val="006E6B47"/>
    <w:rsid w:val="006E7E59"/>
    <w:rsid w:val="006F1088"/>
    <w:rsid w:val="006F4E17"/>
    <w:rsid w:val="006F5742"/>
    <w:rsid w:val="006F5C97"/>
    <w:rsid w:val="006F6056"/>
    <w:rsid w:val="006F6FF1"/>
    <w:rsid w:val="00700067"/>
    <w:rsid w:val="00700926"/>
    <w:rsid w:val="00700DDC"/>
    <w:rsid w:val="00700E29"/>
    <w:rsid w:val="00701635"/>
    <w:rsid w:val="00703BDD"/>
    <w:rsid w:val="00703FBF"/>
    <w:rsid w:val="00704FD4"/>
    <w:rsid w:val="00705C04"/>
    <w:rsid w:val="00706535"/>
    <w:rsid w:val="00707C1E"/>
    <w:rsid w:val="007102A5"/>
    <w:rsid w:val="0071326E"/>
    <w:rsid w:val="00713507"/>
    <w:rsid w:val="007145B3"/>
    <w:rsid w:val="007149D8"/>
    <w:rsid w:val="00715AE1"/>
    <w:rsid w:val="007170A5"/>
    <w:rsid w:val="00721133"/>
    <w:rsid w:val="007221DF"/>
    <w:rsid w:val="00722CCA"/>
    <w:rsid w:val="00726121"/>
    <w:rsid w:val="00730340"/>
    <w:rsid w:val="00730E7C"/>
    <w:rsid w:val="0073173F"/>
    <w:rsid w:val="00732597"/>
    <w:rsid w:val="00734444"/>
    <w:rsid w:val="00734FE0"/>
    <w:rsid w:val="0073564D"/>
    <w:rsid w:val="00736F93"/>
    <w:rsid w:val="007370B5"/>
    <w:rsid w:val="007373B6"/>
    <w:rsid w:val="00737B8F"/>
    <w:rsid w:val="00737F11"/>
    <w:rsid w:val="00737F29"/>
    <w:rsid w:val="007403BC"/>
    <w:rsid w:val="00740FBB"/>
    <w:rsid w:val="00741473"/>
    <w:rsid w:val="00742A01"/>
    <w:rsid w:val="00743175"/>
    <w:rsid w:val="00745797"/>
    <w:rsid w:val="007519C6"/>
    <w:rsid w:val="00752C14"/>
    <w:rsid w:val="00753119"/>
    <w:rsid w:val="0075318E"/>
    <w:rsid w:val="00755998"/>
    <w:rsid w:val="007559B8"/>
    <w:rsid w:val="00756854"/>
    <w:rsid w:val="007602BA"/>
    <w:rsid w:val="007605E8"/>
    <w:rsid w:val="00764CFB"/>
    <w:rsid w:val="00764F72"/>
    <w:rsid w:val="0076552B"/>
    <w:rsid w:val="00767465"/>
    <w:rsid w:val="00771994"/>
    <w:rsid w:val="00771FB1"/>
    <w:rsid w:val="00772592"/>
    <w:rsid w:val="007729E0"/>
    <w:rsid w:val="007736C6"/>
    <w:rsid w:val="00773A59"/>
    <w:rsid w:val="0077581F"/>
    <w:rsid w:val="007771AC"/>
    <w:rsid w:val="00781E48"/>
    <w:rsid w:val="00782BAB"/>
    <w:rsid w:val="00782C22"/>
    <w:rsid w:val="00783BFF"/>
    <w:rsid w:val="00783CCC"/>
    <w:rsid w:val="00784400"/>
    <w:rsid w:val="0078718A"/>
    <w:rsid w:val="00787C44"/>
    <w:rsid w:val="00790401"/>
    <w:rsid w:val="00790DEA"/>
    <w:rsid w:val="00792080"/>
    <w:rsid w:val="00794E70"/>
    <w:rsid w:val="00796DEF"/>
    <w:rsid w:val="00797115"/>
    <w:rsid w:val="00797FF8"/>
    <w:rsid w:val="007A0613"/>
    <w:rsid w:val="007A3067"/>
    <w:rsid w:val="007A3292"/>
    <w:rsid w:val="007A46E1"/>
    <w:rsid w:val="007A7AB0"/>
    <w:rsid w:val="007B049E"/>
    <w:rsid w:val="007B0726"/>
    <w:rsid w:val="007B1366"/>
    <w:rsid w:val="007B14A6"/>
    <w:rsid w:val="007B21A7"/>
    <w:rsid w:val="007B2E5F"/>
    <w:rsid w:val="007B3365"/>
    <w:rsid w:val="007B4605"/>
    <w:rsid w:val="007B515F"/>
    <w:rsid w:val="007B5930"/>
    <w:rsid w:val="007B6042"/>
    <w:rsid w:val="007B76F6"/>
    <w:rsid w:val="007C0D43"/>
    <w:rsid w:val="007C36CF"/>
    <w:rsid w:val="007C3A2D"/>
    <w:rsid w:val="007C3A9D"/>
    <w:rsid w:val="007C48E1"/>
    <w:rsid w:val="007C50BF"/>
    <w:rsid w:val="007C51DA"/>
    <w:rsid w:val="007C541F"/>
    <w:rsid w:val="007C601D"/>
    <w:rsid w:val="007C76B9"/>
    <w:rsid w:val="007D03D5"/>
    <w:rsid w:val="007D2BAA"/>
    <w:rsid w:val="007D3B7F"/>
    <w:rsid w:val="007D4AC1"/>
    <w:rsid w:val="007D6F51"/>
    <w:rsid w:val="007D7E4A"/>
    <w:rsid w:val="007E0133"/>
    <w:rsid w:val="007E12B7"/>
    <w:rsid w:val="007E160C"/>
    <w:rsid w:val="007E1FEF"/>
    <w:rsid w:val="007E2543"/>
    <w:rsid w:val="007E299E"/>
    <w:rsid w:val="007E3CD2"/>
    <w:rsid w:val="007E4290"/>
    <w:rsid w:val="007E4E65"/>
    <w:rsid w:val="007E5559"/>
    <w:rsid w:val="007E6689"/>
    <w:rsid w:val="007E6987"/>
    <w:rsid w:val="007E7EA8"/>
    <w:rsid w:val="007F08FE"/>
    <w:rsid w:val="007F0D02"/>
    <w:rsid w:val="007F1968"/>
    <w:rsid w:val="007F28D6"/>
    <w:rsid w:val="007F2CEB"/>
    <w:rsid w:val="007F3EAA"/>
    <w:rsid w:val="007F5384"/>
    <w:rsid w:val="007F53A9"/>
    <w:rsid w:val="007F5AF8"/>
    <w:rsid w:val="0080321F"/>
    <w:rsid w:val="008048D1"/>
    <w:rsid w:val="008057EE"/>
    <w:rsid w:val="00805A54"/>
    <w:rsid w:val="00805EF0"/>
    <w:rsid w:val="00805FEE"/>
    <w:rsid w:val="00807C00"/>
    <w:rsid w:val="00810A2D"/>
    <w:rsid w:val="00810D78"/>
    <w:rsid w:val="00811F60"/>
    <w:rsid w:val="008125DF"/>
    <w:rsid w:val="00812A6B"/>
    <w:rsid w:val="008145B8"/>
    <w:rsid w:val="00814E70"/>
    <w:rsid w:val="00815719"/>
    <w:rsid w:val="00815C0C"/>
    <w:rsid w:val="0081742E"/>
    <w:rsid w:val="00820AD4"/>
    <w:rsid w:val="008214F9"/>
    <w:rsid w:val="00822E35"/>
    <w:rsid w:val="00823AC5"/>
    <w:rsid w:val="00823DA6"/>
    <w:rsid w:val="00824FE1"/>
    <w:rsid w:val="00825BD9"/>
    <w:rsid w:val="00825F5F"/>
    <w:rsid w:val="00827CA6"/>
    <w:rsid w:val="008318F7"/>
    <w:rsid w:val="00832CCB"/>
    <w:rsid w:val="00834060"/>
    <w:rsid w:val="00835645"/>
    <w:rsid w:val="00835877"/>
    <w:rsid w:val="00840BEB"/>
    <w:rsid w:val="00840F90"/>
    <w:rsid w:val="00841C55"/>
    <w:rsid w:val="008422E6"/>
    <w:rsid w:val="00844ABF"/>
    <w:rsid w:val="00846E67"/>
    <w:rsid w:val="0084714C"/>
    <w:rsid w:val="008518AC"/>
    <w:rsid w:val="008526AC"/>
    <w:rsid w:val="0085312C"/>
    <w:rsid w:val="008558D2"/>
    <w:rsid w:val="008575C5"/>
    <w:rsid w:val="008630EA"/>
    <w:rsid w:val="00864C5E"/>
    <w:rsid w:val="0086626D"/>
    <w:rsid w:val="00867C64"/>
    <w:rsid w:val="00867C71"/>
    <w:rsid w:val="00867FD3"/>
    <w:rsid w:val="00873839"/>
    <w:rsid w:val="0087682C"/>
    <w:rsid w:val="0087716A"/>
    <w:rsid w:val="00877B0E"/>
    <w:rsid w:val="00880B94"/>
    <w:rsid w:val="0088160C"/>
    <w:rsid w:val="00884DA6"/>
    <w:rsid w:val="0088590E"/>
    <w:rsid w:val="00886E31"/>
    <w:rsid w:val="00887108"/>
    <w:rsid w:val="00887B63"/>
    <w:rsid w:val="0089191C"/>
    <w:rsid w:val="00891E45"/>
    <w:rsid w:val="00891E77"/>
    <w:rsid w:val="00894343"/>
    <w:rsid w:val="008952BA"/>
    <w:rsid w:val="0089534E"/>
    <w:rsid w:val="00896E04"/>
    <w:rsid w:val="00897702"/>
    <w:rsid w:val="008A2D6B"/>
    <w:rsid w:val="008A3DAA"/>
    <w:rsid w:val="008A5104"/>
    <w:rsid w:val="008A519E"/>
    <w:rsid w:val="008A53BF"/>
    <w:rsid w:val="008A5A0B"/>
    <w:rsid w:val="008A5F1E"/>
    <w:rsid w:val="008A60C0"/>
    <w:rsid w:val="008A61D3"/>
    <w:rsid w:val="008A706C"/>
    <w:rsid w:val="008A71E9"/>
    <w:rsid w:val="008B00A1"/>
    <w:rsid w:val="008B134E"/>
    <w:rsid w:val="008B144D"/>
    <w:rsid w:val="008B1DF1"/>
    <w:rsid w:val="008B2CAA"/>
    <w:rsid w:val="008B3108"/>
    <w:rsid w:val="008B3CEB"/>
    <w:rsid w:val="008B4426"/>
    <w:rsid w:val="008B53E7"/>
    <w:rsid w:val="008B55CA"/>
    <w:rsid w:val="008B58E5"/>
    <w:rsid w:val="008B797A"/>
    <w:rsid w:val="008C1C24"/>
    <w:rsid w:val="008C229B"/>
    <w:rsid w:val="008C283D"/>
    <w:rsid w:val="008C41C9"/>
    <w:rsid w:val="008C49E9"/>
    <w:rsid w:val="008C511C"/>
    <w:rsid w:val="008C551A"/>
    <w:rsid w:val="008C564A"/>
    <w:rsid w:val="008C5F18"/>
    <w:rsid w:val="008C6390"/>
    <w:rsid w:val="008C711E"/>
    <w:rsid w:val="008D0931"/>
    <w:rsid w:val="008D2228"/>
    <w:rsid w:val="008D3893"/>
    <w:rsid w:val="008D38D8"/>
    <w:rsid w:val="008D3FD6"/>
    <w:rsid w:val="008D5519"/>
    <w:rsid w:val="008D5B0C"/>
    <w:rsid w:val="008D6386"/>
    <w:rsid w:val="008E42E8"/>
    <w:rsid w:val="008E507C"/>
    <w:rsid w:val="008E5354"/>
    <w:rsid w:val="008E7265"/>
    <w:rsid w:val="008F025D"/>
    <w:rsid w:val="008F47F6"/>
    <w:rsid w:val="008F5B3F"/>
    <w:rsid w:val="00901F69"/>
    <w:rsid w:val="00903E45"/>
    <w:rsid w:val="00905848"/>
    <w:rsid w:val="00910285"/>
    <w:rsid w:val="00911CDE"/>
    <w:rsid w:val="00914EDB"/>
    <w:rsid w:val="0091515B"/>
    <w:rsid w:val="009152CB"/>
    <w:rsid w:val="0091532E"/>
    <w:rsid w:val="00917DAD"/>
    <w:rsid w:val="00922F8E"/>
    <w:rsid w:val="00925E96"/>
    <w:rsid w:val="00927346"/>
    <w:rsid w:val="00931C39"/>
    <w:rsid w:val="00932AAE"/>
    <w:rsid w:val="00932FDB"/>
    <w:rsid w:val="0093382A"/>
    <w:rsid w:val="00934AED"/>
    <w:rsid w:val="0093543A"/>
    <w:rsid w:val="00935975"/>
    <w:rsid w:val="00936099"/>
    <w:rsid w:val="00936976"/>
    <w:rsid w:val="0094034F"/>
    <w:rsid w:val="009409E0"/>
    <w:rsid w:val="00941797"/>
    <w:rsid w:val="0094308F"/>
    <w:rsid w:val="0094463A"/>
    <w:rsid w:val="00945596"/>
    <w:rsid w:val="0094603B"/>
    <w:rsid w:val="00946B85"/>
    <w:rsid w:val="00947696"/>
    <w:rsid w:val="00950D95"/>
    <w:rsid w:val="0095191A"/>
    <w:rsid w:val="00952516"/>
    <w:rsid w:val="00954603"/>
    <w:rsid w:val="00955D86"/>
    <w:rsid w:val="00956615"/>
    <w:rsid w:val="009624CA"/>
    <w:rsid w:val="0096360D"/>
    <w:rsid w:val="00963FC6"/>
    <w:rsid w:val="009643C7"/>
    <w:rsid w:val="0096454D"/>
    <w:rsid w:val="009654C3"/>
    <w:rsid w:val="00966EEC"/>
    <w:rsid w:val="009713D7"/>
    <w:rsid w:val="009716C6"/>
    <w:rsid w:val="00971F51"/>
    <w:rsid w:val="0097279B"/>
    <w:rsid w:val="00977CC7"/>
    <w:rsid w:val="00980B8E"/>
    <w:rsid w:val="009812CD"/>
    <w:rsid w:val="00982A63"/>
    <w:rsid w:val="00982D97"/>
    <w:rsid w:val="009837E6"/>
    <w:rsid w:val="00984EDF"/>
    <w:rsid w:val="00987006"/>
    <w:rsid w:val="009914CC"/>
    <w:rsid w:val="00992452"/>
    <w:rsid w:val="00992884"/>
    <w:rsid w:val="009931DF"/>
    <w:rsid w:val="0099657F"/>
    <w:rsid w:val="009972B8"/>
    <w:rsid w:val="0099795A"/>
    <w:rsid w:val="009A06B7"/>
    <w:rsid w:val="009A325F"/>
    <w:rsid w:val="009A3330"/>
    <w:rsid w:val="009A4C88"/>
    <w:rsid w:val="009A507A"/>
    <w:rsid w:val="009A5E4E"/>
    <w:rsid w:val="009A7150"/>
    <w:rsid w:val="009A75B2"/>
    <w:rsid w:val="009A7EC3"/>
    <w:rsid w:val="009B008C"/>
    <w:rsid w:val="009B0595"/>
    <w:rsid w:val="009B083F"/>
    <w:rsid w:val="009B10FC"/>
    <w:rsid w:val="009B3311"/>
    <w:rsid w:val="009B53CA"/>
    <w:rsid w:val="009B5EEA"/>
    <w:rsid w:val="009B6CDC"/>
    <w:rsid w:val="009B73A6"/>
    <w:rsid w:val="009B77C7"/>
    <w:rsid w:val="009C0F98"/>
    <w:rsid w:val="009C1E5B"/>
    <w:rsid w:val="009C2DF6"/>
    <w:rsid w:val="009C381D"/>
    <w:rsid w:val="009C391F"/>
    <w:rsid w:val="009C58CF"/>
    <w:rsid w:val="009C60BA"/>
    <w:rsid w:val="009D2DEE"/>
    <w:rsid w:val="009D493C"/>
    <w:rsid w:val="009D5636"/>
    <w:rsid w:val="009D56CE"/>
    <w:rsid w:val="009D6647"/>
    <w:rsid w:val="009D7300"/>
    <w:rsid w:val="009D7D2D"/>
    <w:rsid w:val="009E1F84"/>
    <w:rsid w:val="009E2243"/>
    <w:rsid w:val="009E26F7"/>
    <w:rsid w:val="009E32A9"/>
    <w:rsid w:val="009E3D98"/>
    <w:rsid w:val="009E6881"/>
    <w:rsid w:val="009F320F"/>
    <w:rsid w:val="009F3FC7"/>
    <w:rsid w:val="009F4DFD"/>
    <w:rsid w:val="009F6277"/>
    <w:rsid w:val="009F6EEA"/>
    <w:rsid w:val="00A00D0B"/>
    <w:rsid w:val="00A00FD5"/>
    <w:rsid w:val="00A013ED"/>
    <w:rsid w:val="00A024AD"/>
    <w:rsid w:val="00A02F63"/>
    <w:rsid w:val="00A04959"/>
    <w:rsid w:val="00A069E2"/>
    <w:rsid w:val="00A07BDF"/>
    <w:rsid w:val="00A100CC"/>
    <w:rsid w:val="00A11137"/>
    <w:rsid w:val="00A120BF"/>
    <w:rsid w:val="00A12E55"/>
    <w:rsid w:val="00A13A55"/>
    <w:rsid w:val="00A16331"/>
    <w:rsid w:val="00A16578"/>
    <w:rsid w:val="00A171C7"/>
    <w:rsid w:val="00A21E50"/>
    <w:rsid w:val="00A23A9C"/>
    <w:rsid w:val="00A2667A"/>
    <w:rsid w:val="00A278F0"/>
    <w:rsid w:val="00A30F69"/>
    <w:rsid w:val="00A3144F"/>
    <w:rsid w:val="00A319AC"/>
    <w:rsid w:val="00A31E14"/>
    <w:rsid w:val="00A31E3D"/>
    <w:rsid w:val="00A32AB6"/>
    <w:rsid w:val="00A33582"/>
    <w:rsid w:val="00A34AED"/>
    <w:rsid w:val="00A3726E"/>
    <w:rsid w:val="00A40BFA"/>
    <w:rsid w:val="00A43078"/>
    <w:rsid w:val="00A43089"/>
    <w:rsid w:val="00A4317B"/>
    <w:rsid w:val="00A4403D"/>
    <w:rsid w:val="00A44FAD"/>
    <w:rsid w:val="00A45471"/>
    <w:rsid w:val="00A462DF"/>
    <w:rsid w:val="00A47492"/>
    <w:rsid w:val="00A500E5"/>
    <w:rsid w:val="00A50259"/>
    <w:rsid w:val="00A507F6"/>
    <w:rsid w:val="00A517E5"/>
    <w:rsid w:val="00A523A3"/>
    <w:rsid w:val="00A53533"/>
    <w:rsid w:val="00A57A6C"/>
    <w:rsid w:val="00A60064"/>
    <w:rsid w:val="00A6017D"/>
    <w:rsid w:val="00A60FC1"/>
    <w:rsid w:val="00A632BC"/>
    <w:rsid w:val="00A64E2C"/>
    <w:rsid w:val="00A70394"/>
    <w:rsid w:val="00A70CBF"/>
    <w:rsid w:val="00A71FD8"/>
    <w:rsid w:val="00A728B5"/>
    <w:rsid w:val="00A7552F"/>
    <w:rsid w:val="00A76A90"/>
    <w:rsid w:val="00A76F21"/>
    <w:rsid w:val="00A80432"/>
    <w:rsid w:val="00A813FC"/>
    <w:rsid w:val="00A816EA"/>
    <w:rsid w:val="00A828D1"/>
    <w:rsid w:val="00A84B5B"/>
    <w:rsid w:val="00A84E27"/>
    <w:rsid w:val="00A86709"/>
    <w:rsid w:val="00A87CC1"/>
    <w:rsid w:val="00A919A3"/>
    <w:rsid w:val="00A91EB7"/>
    <w:rsid w:val="00A92612"/>
    <w:rsid w:val="00A93D81"/>
    <w:rsid w:val="00A948BA"/>
    <w:rsid w:val="00A94A1C"/>
    <w:rsid w:val="00A94E60"/>
    <w:rsid w:val="00A968E1"/>
    <w:rsid w:val="00A96EFA"/>
    <w:rsid w:val="00A96FF2"/>
    <w:rsid w:val="00A97712"/>
    <w:rsid w:val="00AA1EDD"/>
    <w:rsid w:val="00AA3AF9"/>
    <w:rsid w:val="00AA3D12"/>
    <w:rsid w:val="00AA4198"/>
    <w:rsid w:val="00AA45E3"/>
    <w:rsid w:val="00AA46D3"/>
    <w:rsid w:val="00AB0A9F"/>
    <w:rsid w:val="00AB193F"/>
    <w:rsid w:val="00AB31F5"/>
    <w:rsid w:val="00AB5EE4"/>
    <w:rsid w:val="00AB64E2"/>
    <w:rsid w:val="00AB6ADF"/>
    <w:rsid w:val="00AB706A"/>
    <w:rsid w:val="00AB71C6"/>
    <w:rsid w:val="00AC0155"/>
    <w:rsid w:val="00AC059F"/>
    <w:rsid w:val="00AC0E20"/>
    <w:rsid w:val="00AC17FA"/>
    <w:rsid w:val="00AC3724"/>
    <w:rsid w:val="00AC3C8F"/>
    <w:rsid w:val="00AC5991"/>
    <w:rsid w:val="00AC7810"/>
    <w:rsid w:val="00AD0062"/>
    <w:rsid w:val="00AD0071"/>
    <w:rsid w:val="00AD2C8B"/>
    <w:rsid w:val="00AD3A55"/>
    <w:rsid w:val="00AD3E8A"/>
    <w:rsid w:val="00AD4667"/>
    <w:rsid w:val="00AD5E9B"/>
    <w:rsid w:val="00AD636D"/>
    <w:rsid w:val="00AE0D8D"/>
    <w:rsid w:val="00AE2519"/>
    <w:rsid w:val="00AE2DC6"/>
    <w:rsid w:val="00AE350E"/>
    <w:rsid w:val="00AE46A0"/>
    <w:rsid w:val="00AE4C0A"/>
    <w:rsid w:val="00AE5BB5"/>
    <w:rsid w:val="00AE5D83"/>
    <w:rsid w:val="00AE623D"/>
    <w:rsid w:val="00AE6CFC"/>
    <w:rsid w:val="00AF00CC"/>
    <w:rsid w:val="00AF102B"/>
    <w:rsid w:val="00AF1482"/>
    <w:rsid w:val="00AF183A"/>
    <w:rsid w:val="00AF24E8"/>
    <w:rsid w:val="00AF2F3A"/>
    <w:rsid w:val="00AF5124"/>
    <w:rsid w:val="00AF6F50"/>
    <w:rsid w:val="00B00270"/>
    <w:rsid w:val="00B00498"/>
    <w:rsid w:val="00B00A4C"/>
    <w:rsid w:val="00B02513"/>
    <w:rsid w:val="00B03A6E"/>
    <w:rsid w:val="00B06CF5"/>
    <w:rsid w:val="00B10CD8"/>
    <w:rsid w:val="00B13A6B"/>
    <w:rsid w:val="00B17418"/>
    <w:rsid w:val="00B2293C"/>
    <w:rsid w:val="00B23555"/>
    <w:rsid w:val="00B24943"/>
    <w:rsid w:val="00B2740E"/>
    <w:rsid w:val="00B2791F"/>
    <w:rsid w:val="00B32904"/>
    <w:rsid w:val="00B33FE8"/>
    <w:rsid w:val="00B36FD7"/>
    <w:rsid w:val="00B37A18"/>
    <w:rsid w:val="00B42566"/>
    <w:rsid w:val="00B43EEB"/>
    <w:rsid w:val="00B441E8"/>
    <w:rsid w:val="00B53A16"/>
    <w:rsid w:val="00B5565E"/>
    <w:rsid w:val="00B57BA2"/>
    <w:rsid w:val="00B60C73"/>
    <w:rsid w:val="00B64E39"/>
    <w:rsid w:val="00B65BA6"/>
    <w:rsid w:val="00B66C25"/>
    <w:rsid w:val="00B6790A"/>
    <w:rsid w:val="00B7204D"/>
    <w:rsid w:val="00B737FC"/>
    <w:rsid w:val="00B7468B"/>
    <w:rsid w:val="00B74F51"/>
    <w:rsid w:val="00B7579C"/>
    <w:rsid w:val="00B75B75"/>
    <w:rsid w:val="00B76FC9"/>
    <w:rsid w:val="00B801BF"/>
    <w:rsid w:val="00B81934"/>
    <w:rsid w:val="00B82AB5"/>
    <w:rsid w:val="00B82DA5"/>
    <w:rsid w:val="00B83B66"/>
    <w:rsid w:val="00B8459A"/>
    <w:rsid w:val="00B846FD"/>
    <w:rsid w:val="00B84ED1"/>
    <w:rsid w:val="00B85044"/>
    <w:rsid w:val="00B85BB3"/>
    <w:rsid w:val="00B869A7"/>
    <w:rsid w:val="00B87C14"/>
    <w:rsid w:val="00B93186"/>
    <w:rsid w:val="00B93CC3"/>
    <w:rsid w:val="00B94AAD"/>
    <w:rsid w:val="00B957CA"/>
    <w:rsid w:val="00B95DA4"/>
    <w:rsid w:val="00B96E6B"/>
    <w:rsid w:val="00BA07DF"/>
    <w:rsid w:val="00BA082D"/>
    <w:rsid w:val="00BA1738"/>
    <w:rsid w:val="00BA3CB1"/>
    <w:rsid w:val="00BA7474"/>
    <w:rsid w:val="00BB183E"/>
    <w:rsid w:val="00BB1C71"/>
    <w:rsid w:val="00BB21F9"/>
    <w:rsid w:val="00BB2A84"/>
    <w:rsid w:val="00BB4D83"/>
    <w:rsid w:val="00BB5627"/>
    <w:rsid w:val="00BB5A3F"/>
    <w:rsid w:val="00BB66BA"/>
    <w:rsid w:val="00BB7B56"/>
    <w:rsid w:val="00BB7B83"/>
    <w:rsid w:val="00BC06AC"/>
    <w:rsid w:val="00BC200A"/>
    <w:rsid w:val="00BC24BA"/>
    <w:rsid w:val="00BC49DD"/>
    <w:rsid w:val="00BC661F"/>
    <w:rsid w:val="00BD0254"/>
    <w:rsid w:val="00BD0488"/>
    <w:rsid w:val="00BD0FBA"/>
    <w:rsid w:val="00BD156A"/>
    <w:rsid w:val="00BD2929"/>
    <w:rsid w:val="00BD3371"/>
    <w:rsid w:val="00BD3A6C"/>
    <w:rsid w:val="00BD3CA6"/>
    <w:rsid w:val="00BD4FAE"/>
    <w:rsid w:val="00BD52B5"/>
    <w:rsid w:val="00BD52FC"/>
    <w:rsid w:val="00BD55E0"/>
    <w:rsid w:val="00BD60F8"/>
    <w:rsid w:val="00BD61CA"/>
    <w:rsid w:val="00BD7EE9"/>
    <w:rsid w:val="00BE18B0"/>
    <w:rsid w:val="00BE1C68"/>
    <w:rsid w:val="00BE55AC"/>
    <w:rsid w:val="00BE574D"/>
    <w:rsid w:val="00BF071B"/>
    <w:rsid w:val="00BF191D"/>
    <w:rsid w:val="00BF1A7B"/>
    <w:rsid w:val="00BF2035"/>
    <w:rsid w:val="00BF289D"/>
    <w:rsid w:val="00BF6099"/>
    <w:rsid w:val="00BF6993"/>
    <w:rsid w:val="00BF71D2"/>
    <w:rsid w:val="00C00039"/>
    <w:rsid w:val="00C00EC1"/>
    <w:rsid w:val="00C0124A"/>
    <w:rsid w:val="00C01FAD"/>
    <w:rsid w:val="00C02699"/>
    <w:rsid w:val="00C032E9"/>
    <w:rsid w:val="00C03D9E"/>
    <w:rsid w:val="00C04242"/>
    <w:rsid w:val="00C047C8"/>
    <w:rsid w:val="00C04911"/>
    <w:rsid w:val="00C07A3F"/>
    <w:rsid w:val="00C155B3"/>
    <w:rsid w:val="00C15FC2"/>
    <w:rsid w:val="00C20164"/>
    <w:rsid w:val="00C210B6"/>
    <w:rsid w:val="00C2203C"/>
    <w:rsid w:val="00C23305"/>
    <w:rsid w:val="00C23B5F"/>
    <w:rsid w:val="00C24201"/>
    <w:rsid w:val="00C24D47"/>
    <w:rsid w:val="00C252A4"/>
    <w:rsid w:val="00C25C70"/>
    <w:rsid w:val="00C3093D"/>
    <w:rsid w:val="00C31B17"/>
    <w:rsid w:val="00C3467D"/>
    <w:rsid w:val="00C360F8"/>
    <w:rsid w:val="00C36AB1"/>
    <w:rsid w:val="00C411C6"/>
    <w:rsid w:val="00C41625"/>
    <w:rsid w:val="00C41859"/>
    <w:rsid w:val="00C41C19"/>
    <w:rsid w:val="00C462AE"/>
    <w:rsid w:val="00C46684"/>
    <w:rsid w:val="00C46DAF"/>
    <w:rsid w:val="00C46F33"/>
    <w:rsid w:val="00C5244A"/>
    <w:rsid w:val="00C52D41"/>
    <w:rsid w:val="00C5371F"/>
    <w:rsid w:val="00C54DAD"/>
    <w:rsid w:val="00C5669A"/>
    <w:rsid w:val="00C57131"/>
    <w:rsid w:val="00C610B8"/>
    <w:rsid w:val="00C6217E"/>
    <w:rsid w:val="00C638ED"/>
    <w:rsid w:val="00C63E75"/>
    <w:rsid w:val="00C645EC"/>
    <w:rsid w:val="00C65720"/>
    <w:rsid w:val="00C667F7"/>
    <w:rsid w:val="00C66857"/>
    <w:rsid w:val="00C66BDD"/>
    <w:rsid w:val="00C67A27"/>
    <w:rsid w:val="00C7063D"/>
    <w:rsid w:val="00C7078D"/>
    <w:rsid w:val="00C70861"/>
    <w:rsid w:val="00C70FC1"/>
    <w:rsid w:val="00C724C4"/>
    <w:rsid w:val="00C72D79"/>
    <w:rsid w:val="00C73ECA"/>
    <w:rsid w:val="00C7405B"/>
    <w:rsid w:val="00C7634C"/>
    <w:rsid w:val="00C7678B"/>
    <w:rsid w:val="00C84695"/>
    <w:rsid w:val="00C84B70"/>
    <w:rsid w:val="00C869FB"/>
    <w:rsid w:val="00C9020D"/>
    <w:rsid w:val="00C9035C"/>
    <w:rsid w:val="00C90682"/>
    <w:rsid w:val="00C9271D"/>
    <w:rsid w:val="00C9465A"/>
    <w:rsid w:val="00C947A8"/>
    <w:rsid w:val="00C96891"/>
    <w:rsid w:val="00CA11F0"/>
    <w:rsid w:val="00CA137A"/>
    <w:rsid w:val="00CA2CD0"/>
    <w:rsid w:val="00CA478F"/>
    <w:rsid w:val="00CA6552"/>
    <w:rsid w:val="00CB23ED"/>
    <w:rsid w:val="00CB334B"/>
    <w:rsid w:val="00CB3583"/>
    <w:rsid w:val="00CB3EB9"/>
    <w:rsid w:val="00CC0C43"/>
    <w:rsid w:val="00CC0CA3"/>
    <w:rsid w:val="00CC2B37"/>
    <w:rsid w:val="00CC6030"/>
    <w:rsid w:val="00CC79B7"/>
    <w:rsid w:val="00CD064A"/>
    <w:rsid w:val="00CD1D58"/>
    <w:rsid w:val="00CD2D5B"/>
    <w:rsid w:val="00CD3956"/>
    <w:rsid w:val="00CD4685"/>
    <w:rsid w:val="00CD6BD0"/>
    <w:rsid w:val="00CE4752"/>
    <w:rsid w:val="00CF03F5"/>
    <w:rsid w:val="00CF04C3"/>
    <w:rsid w:val="00CF0A34"/>
    <w:rsid w:val="00CF1723"/>
    <w:rsid w:val="00CF1998"/>
    <w:rsid w:val="00CF2FA7"/>
    <w:rsid w:val="00CF468D"/>
    <w:rsid w:val="00CF510D"/>
    <w:rsid w:val="00CF5EC5"/>
    <w:rsid w:val="00CF6CED"/>
    <w:rsid w:val="00D00BF5"/>
    <w:rsid w:val="00D02FAE"/>
    <w:rsid w:val="00D03A12"/>
    <w:rsid w:val="00D073F5"/>
    <w:rsid w:val="00D11E84"/>
    <w:rsid w:val="00D12826"/>
    <w:rsid w:val="00D133CC"/>
    <w:rsid w:val="00D133FB"/>
    <w:rsid w:val="00D158B9"/>
    <w:rsid w:val="00D16308"/>
    <w:rsid w:val="00D17203"/>
    <w:rsid w:val="00D17364"/>
    <w:rsid w:val="00D173B4"/>
    <w:rsid w:val="00D1760A"/>
    <w:rsid w:val="00D20170"/>
    <w:rsid w:val="00D20E64"/>
    <w:rsid w:val="00D21FBC"/>
    <w:rsid w:val="00D250F3"/>
    <w:rsid w:val="00D26FAB"/>
    <w:rsid w:val="00D27071"/>
    <w:rsid w:val="00D275D3"/>
    <w:rsid w:val="00D3130A"/>
    <w:rsid w:val="00D31812"/>
    <w:rsid w:val="00D31E4A"/>
    <w:rsid w:val="00D331E5"/>
    <w:rsid w:val="00D337AA"/>
    <w:rsid w:val="00D33A1D"/>
    <w:rsid w:val="00D3555B"/>
    <w:rsid w:val="00D40E58"/>
    <w:rsid w:val="00D4307A"/>
    <w:rsid w:val="00D434DF"/>
    <w:rsid w:val="00D46366"/>
    <w:rsid w:val="00D50CB6"/>
    <w:rsid w:val="00D50CDD"/>
    <w:rsid w:val="00D51A53"/>
    <w:rsid w:val="00D521F3"/>
    <w:rsid w:val="00D53A55"/>
    <w:rsid w:val="00D53CBD"/>
    <w:rsid w:val="00D540F7"/>
    <w:rsid w:val="00D54EF8"/>
    <w:rsid w:val="00D56E6D"/>
    <w:rsid w:val="00D61B21"/>
    <w:rsid w:val="00D62B09"/>
    <w:rsid w:val="00D63661"/>
    <w:rsid w:val="00D63CA0"/>
    <w:rsid w:val="00D65911"/>
    <w:rsid w:val="00D71397"/>
    <w:rsid w:val="00D735C3"/>
    <w:rsid w:val="00D75E4D"/>
    <w:rsid w:val="00D76877"/>
    <w:rsid w:val="00D773D1"/>
    <w:rsid w:val="00D80340"/>
    <w:rsid w:val="00D818A9"/>
    <w:rsid w:val="00D82095"/>
    <w:rsid w:val="00D82529"/>
    <w:rsid w:val="00D83930"/>
    <w:rsid w:val="00D84F54"/>
    <w:rsid w:val="00D85FBF"/>
    <w:rsid w:val="00D8628D"/>
    <w:rsid w:val="00D90E64"/>
    <w:rsid w:val="00D9341C"/>
    <w:rsid w:val="00D949D7"/>
    <w:rsid w:val="00D94DD9"/>
    <w:rsid w:val="00D94EFF"/>
    <w:rsid w:val="00D95E0E"/>
    <w:rsid w:val="00D95E8A"/>
    <w:rsid w:val="00DA052A"/>
    <w:rsid w:val="00DA0771"/>
    <w:rsid w:val="00DA2A92"/>
    <w:rsid w:val="00DA304C"/>
    <w:rsid w:val="00DA3AE4"/>
    <w:rsid w:val="00DA3F9B"/>
    <w:rsid w:val="00DA4415"/>
    <w:rsid w:val="00DA50E1"/>
    <w:rsid w:val="00DA5740"/>
    <w:rsid w:val="00DA7F5E"/>
    <w:rsid w:val="00DB264B"/>
    <w:rsid w:val="00DB2DD0"/>
    <w:rsid w:val="00DB32C0"/>
    <w:rsid w:val="00DB3789"/>
    <w:rsid w:val="00DB4866"/>
    <w:rsid w:val="00DB537C"/>
    <w:rsid w:val="00DB5DB9"/>
    <w:rsid w:val="00DB6912"/>
    <w:rsid w:val="00DB7963"/>
    <w:rsid w:val="00DC0AF2"/>
    <w:rsid w:val="00DC0F43"/>
    <w:rsid w:val="00DC1BFD"/>
    <w:rsid w:val="00DC2424"/>
    <w:rsid w:val="00DC4306"/>
    <w:rsid w:val="00DC49E2"/>
    <w:rsid w:val="00DC7166"/>
    <w:rsid w:val="00DC76C2"/>
    <w:rsid w:val="00DD0689"/>
    <w:rsid w:val="00DD0B4F"/>
    <w:rsid w:val="00DD0D78"/>
    <w:rsid w:val="00DD1E3C"/>
    <w:rsid w:val="00DD2A97"/>
    <w:rsid w:val="00DD49C7"/>
    <w:rsid w:val="00DD6921"/>
    <w:rsid w:val="00DD770D"/>
    <w:rsid w:val="00DE0292"/>
    <w:rsid w:val="00DE108C"/>
    <w:rsid w:val="00DE21DD"/>
    <w:rsid w:val="00DE4F1A"/>
    <w:rsid w:val="00DE7872"/>
    <w:rsid w:val="00DF0AA3"/>
    <w:rsid w:val="00DF138D"/>
    <w:rsid w:val="00DF1A14"/>
    <w:rsid w:val="00DF4CEA"/>
    <w:rsid w:val="00DF5E96"/>
    <w:rsid w:val="00DF6401"/>
    <w:rsid w:val="00DF64D4"/>
    <w:rsid w:val="00DF7BAE"/>
    <w:rsid w:val="00E01311"/>
    <w:rsid w:val="00E01578"/>
    <w:rsid w:val="00E020D0"/>
    <w:rsid w:val="00E025D9"/>
    <w:rsid w:val="00E029CE"/>
    <w:rsid w:val="00E050DB"/>
    <w:rsid w:val="00E0512D"/>
    <w:rsid w:val="00E05F7C"/>
    <w:rsid w:val="00E06966"/>
    <w:rsid w:val="00E06E4B"/>
    <w:rsid w:val="00E101B8"/>
    <w:rsid w:val="00E10467"/>
    <w:rsid w:val="00E11C6E"/>
    <w:rsid w:val="00E126BB"/>
    <w:rsid w:val="00E127DA"/>
    <w:rsid w:val="00E131FF"/>
    <w:rsid w:val="00E13621"/>
    <w:rsid w:val="00E138BE"/>
    <w:rsid w:val="00E14216"/>
    <w:rsid w:val="00E146B2"/>
    <w:rsid w:val="00E172DC"/>
    <w:rsid w:val="00E21D5F"/>
    <w:rsid w:val="00E229B6"/>
    <w:rsid w:val="00E241B2"/>
    <w:rsid w:val="00E25819"/>
    <w:rsid w:val="00E2672E"/>
    <w:rsid w:val="00E32BB3"/>
    <w:rsid w:val="00E33EF9"/>
    <w:rsid w:val="00E35420"/>
    <w:rsid w:val="00E37FCF"/>
    <w:rsid w:val="00E40C4E"/>
    <w:rsid w:val="00E4148E"/>
    <w:rsid w:val="00E4163D"/>
    <w:rsid w:val="00E41E78"/>
    <w:rsid w:val="00E426E2"/>
    <w:rsid w:val="00E43306"/>
    <w:rsid w:val="00E44312"/>
    <w:rsid w:val="00E448DB"/>
    <w:rsid w:val="00E44D88"/>
    <w:rsid w:val="00E45936"/>
    <w:rsid w:val="00E47952"/>
    <w:rsid w:val="00E50626"/>
    <w:rsid w:val="00E512CA"/>
    <w:rsid w:val="00E53098"/>
    <w:rsid w:val="00E54188"/>
    <w:rsid w:val="00E55667"/>
    <w:rsid w:val="00E56191"/>
    <w:rsid w:val="00E56B21"/>
    <w:rsid w:val="00E61E02"/>
    <w:rsid w:val="00E6278F"/>
    <w:rsid w:val="00E65FEB"/>
    <w:rsid w:val="00E674ED"/>
    <w:rsid w:val="00E70CAE"/>
    <w:rsid w:val="00E70EE3"/>
    <w:rsid w:val="00E71246"/>
    <w:rsid w:val="00E72BC6"/>
    <w:rsid w:val="00E734B1"/>
    <w:rsid w:val="00E75445"/>
    <w:rsid w:val="00E7720F"/>
    <w:rsid w:val="00E80BB6"/>
    <w:rsid w:val="00E8165A"/>
    <w:rsid w:val="00E823DA"/>
    <w:rsid w:val="00E845D1"/>
    <w:rsid w:val="00E852DD"/>
    <w:rsid w:val="00E859EC"/>
    <w:rsid w:val="00E90035"/>
    <w:rsid w:val="00E90C33"/>
    <w:rsid w:val="00E91351"/>
    <w:rsid w:val="00E924A6"/>
    <w:rsid w:val="00E93769"/>
    <w:rsid w:val="00E9538A"/>
    <w:rsid w:val="00E95900"/>
    <w:rsid w:val="00E9596E"/>
    <w:rsid w:val="00E95C93"/>
    <w:rsid w:val="00E96D98"/>
    <w:rsid w:val="00EA02C0"/>
    <w:rsid w:val="00EA0432"/>
    <w:rsid w:val="00EA0CAE"/>
    <w:rsid w:val="00EA10FF"/>
    <w:rsid w:val="00EA1164"/>
    <w:rsid w:val="00EA29D8"/>
    <w:rsid w:val="00EA4591"/>
    <w:rsid w:val="00EA4FBF"/>
    <w:rsid w:val="00EA520C"/>
    <w:rsid w:val="00EA66BB"/>
    <w:rsid w:val="00EA6EFA"/>
    <w:rsid w:val="00EA782A"/>
    <w:rsid w:val="00EB030A"/>
    <w:rsid w:val="00EB237B"/>
    <w:rsid w:val="00EB3184"/>
    <w:rsid w:val="00EB4478"/>
    <w:rsid w:val="00EB52DB"/>
    <w:rsid w:val="00EB5A64"/>
    <w:rsid w:val="00EB5C6E"/>
    <w:rsid w:val="00EB6DB4"/>
    <w:rsid w:val="00EB76FD"/>
    <w:rsid w:val="00EC19AF"/>
    <w:rsid w:val="00EC1A14"/>
    <w:rsid w:val="00EC2C71"/>
    <w:rsid w:val="00EC3EC3"/>
    <w:rsid w:val="00EC4382"/>
    <w:rsid w:val="00EC4542"/>
    <w:rsid w:val="00EC4785"/>
    <w:rsid w:val="00ED0272"/>
    <w:rsid w:val="00ED2221"/>
    <w:rsid w:val="00ED2BE8"/>
    <w:rsid w:val="00ED332F"/>
    <w:rsid w:val="00ED7D98"/>
    <w:rsid w:val="00ED7FCC"/>
    <w:rsid w:val="00EE0491"/>
    <w:rsid w:val="00EE27C1"/>
    <w:rsid w:val="00EE3E8E"/>
    <w:rsid w:val="00EE5194"/>
    <w:rsid w:val="00EE5274"/>
    <w:rsid w:val="00EE555A"/>
    <w:rsid w:val="00EE6F32"/>
    <w:rsid w:val="00EE784E"/>
    <w:rsid w:val="00EE7BB2"/>
    <w:rsid w:val="00EE7ED2"/>
    <w:rsid w:val="00EF00DC"/>
    <w:rsid w:val="00EF0696"/>
    <w:rsid w:val="00EF0B9B"/>
    <w:rsid w:val="00EF0C96"/>
    <w:rsid w:val="00EF2436"/>
    <w:rsid w:val="00EF27EB"/>
    <w:rsid w:val="00EF42EC"/>
    <w:rsid w:val="00EF4322"/>
    <w:rsid w:val="00EF5961"/>
    <w:rsid w:val="00EF63A8"/>
    <w:rsid w:val="00F01E39"/>
    <w:rsid w:val="00F04008"/>
    <w:rsid w:val="00F05AB9"/>
    <w:rsid w:val="00F065E7"/>
    <w:rsid w:val="00F075FA"/>
    <w:rsid w:val="00F07FCC"/>
    <w:rsid w:val="00F109F7"/>
    <w:rsid w:val="00F130D2"/>
    <w:rsid w:val="00F13155"/>
    <w:rsid w:val="00F142A8"/>
    <w:rsid w:val="00F14558"/>
    <w:rsid w:val="00F1579B"/>
    <w:rsid w:val="00F15920"/>
    <w:rsid w:val="00F17CF6"/>
    <w:rsid w:val="00F202D4"/>
    <w:rsid w:val="00F20C76"/>
    <w:rsid w:val="00F21FF7"/>
    <w:rsid w:val="00F22E73"/>
    <w:rsid w:val="00F23899"/>
    <w:rsid w:val="00F24386"/>
    <w:rsid w:val="00F2555E"/>
    <w:rsid w:val="00F25694"/>
    <w:rsid w:val="00F25BF2"/>
    <w:rsid w:val="00F32B05"/>
    <w:rsid w:val="00F32BCD"/>
    <w:rsid w:val="00F3324E"/>
    <w:rsid w:val="00F34E0B"/>
    <w:rsid w:val="00F34EBC"/>
    <w:rsid w:val="00F351C4"/>
    <w:rsid w:val="00F3584A"/>
    <w:rsid w:val="00F36E79"/>
    <w:rsid w:val="00F4062F"/>
    <w:rsid w:val="00F41526"/>
    <w:rsid w:val="00F42E6E"/>
    <w:rsid w:val="00F45B6F"/>
    <w:rsid w:val="00F461BD"/>
    <w:rsid w:val="00F50CF0"/>
    <w:rsid w:val="00F535C7"/>
    <w:rsid w:val="00F56110"/>
    <w:rsid w:val="00F60695"/>
    <w:rsid w:val="00F61877"/>
    <w:rsid w:val="00F62E8A"/>
    <w:rsid w:val="00F65D65"/>
    <w:rsid w:val="00F66508"/>
    <w:rsid w:val="00F704FB"/>
    <w:rsid w:val="00F7064C"/>
    <w:rsid w:val="00F70AE5"/>
    <w:rsid w:val="00F715C3"/>
    <w:rsid w:val="00F71D07"/>
    <w:rsid w:val="00F72B78"/>
    <w:rsid w:val="00F7317C"/>
    <w:rsid w:val="00F74127"/>
    <w:rsid w:val="00F758C7"/>
    <w:rsid w:val="00F763BC"/>
    <w:rsid w:val="00F76717"/>
    <w:rsid w:val="00F777DF"/>
    <w:rsid w:val="00F80CC8"/>
    <w:rsid w:val="00F8228E"/>
    <w:rsid w:val="00F841BE"/>
    <w:rsid w:val="00F85DC2"/>
    <w:rsid w:val="00F866FC"/>
    <w:rsid w:val="00F87514"/>
    <w:rsid w:val="00F87732"/>
    <w:rsid w:val="00F9015C"/>
    <w:rsid w:val="00F910C6"/>
    <w:rsid w:val="00F9219C"/>
    <w:rsid w:val="00F928D5"/>
    <w:rsid w:val="00F9398B"/>
    <w:rsid w:val="00F9482A"/>
    <w:rsid w:val="00F94E33"/>
    <w:rsid w:val="00F9684D"/>
    <w:rsid w:val="00FA06D5"/>
    <w:rsid w:val="00FA0FF1"/>
    <w:rsid w:val="00FA110F"/>
    <w:rsid w:val="00FA27E6"/>
    <w:rsid w:val="00FA73E4"/>
    <w:rsid w:val="00FB03A3"/>
    <w:rsid w:val="00FB195B"/>
    <w:rsid w:val="00FB1A44"/>
    <w:rsid w:val="00FB2C23"/>
    <w:rsid w:val="00FB4429"/>
    <w:rsid w:val="00FB5958"/>
    <w:rsid w:val="00FB5AC1"/>
    <w:rsid w:val="00FB66C0"/>
    <w:rsid w:val="00FC17F8"/>
    <w:rsid w:val="00FC35F5"/>
    <w:rsid w:val="00FC4480"/>
    <w:rsid w:val="00FD0718"/>
    <w:rsid w:val="00FD0B20"/>
    <w:rsid w:val="00FD15BE"/>
    <w:rsid w:val="00FD1622"/>
    <w:rsid w:val="00FD29D5"/>
    <w:rsid w:val="00FD4682"/>
    <w:rsid w:val="00FD5972"/>
    <w:rsid w:val="00FE0C56"/>
    <w:rsid w:val="00FE138E"/>
    <w:rsid w:val="00FE35A6"/>
    <w:rsid w:val="00FE40F1"/>
    <w:rsid w:val="00FE47E0"/>
    <w:rsid w:val="00FE57E6"/>
    <w:rsid w:val="00FE5EA8"/>
    <w:rsid w:val="00FE670B"/>
    <w:rsid w:val="00FE73E5"/>
    <w:rsid w:val="00FF3733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C17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FA06D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qFormat/>
    <w:rsid w:val="00700E29"/>
    <w:pPr>
      <w:widowControl/>
      <w:suppressAutoHyphens w:val="0"/>
      <w:autoSpaceDE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semiHidden/>
    <w:rsid w:val="00FA06D5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link w:val="4"/>
    <w:rsid w:val="00700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4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D4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4A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7D4A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semiHidden/>
    <w:unhideWhenUsed/>
    <w:rsid w:val="007D4A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6552"/>
    <w:pPr>
      <w:ind w:left="720"/>
      <w:contextualSpacing/>
    </w:pPr>
  </w:style>
  <w:style w:type="paragraph" w:customStyle="1" w:styleId="ConsPlusTitle">
    <w:name w:val="ConsPlusTitle"/>
    <w:uiPriority w:val="99"/>
    <w:rsid w:val="009152C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HTML">
    <w:name w:val="HTML Preformatted"/>
    <w:basedOn w:val="a"/>
    <w:link w:val="HTML0"/>
    <w:rsid w:val="00FA0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FA06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сновной Текст"/>
    <w:basedOn w:val="a"/>
    <w:rsid w:val="00891E77"/>
    <w:pPr>
      <w:widowControl/>
      <w:suppressAutoHyphens w:val="0"/>
      <w:autoSpaceDN w:val="0"/>
      <w:spacing w:before="120"/>
      <w:ind w:firstLine="709"/>
      <w:jc w:val="both"/>
    </w:pPr>
    <w:rPr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91E77"/>
    <w:pPr>
      <w:widowControl/>
      <w:suppressAutoHyphens w:val="0"/>
      <w:autoSpaceDE/>
      <w:ind w:firstLine="1134"/>
      <w:jc w:val="both"/>
    </w:pPr>
    <w:rPr>
      <w:sz w:val="28"/>
      <w:lang w:eastAsia="ru-RU"/>
    </w:rPr>
  </w:style>
  <w:style w:type="paragraph" w:customStyle="1" w:styleId="ConsPlusNonformat">
    <w:name w:val="ConsPlusNonformat"/>
    <w:uiPriority w:val="99"/>
    <w:rsid w:val="00891E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085B2B"/>
  </w:style>
  <w:style w:type="paragraph" w:styleId="a8">
    <w:name w:val="Normal (Web)"/>
    <w:basedOn w:val="a"/>
    <w:uiPriority w:val="99"/>
    <w:unhideWhenUsed/>
    <w:rsid w:val="005C1C4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95">
    <w:name w:val="Style295"/>
    <w:basedOn w:val="a"/>
    <w:rsid w:val="00E13621"/>
    <w:pPr>
      <w:widowControl/>
      <w:suppressAutoHyphens w:val="0"/>
      <w:autoSpaceDE/>
      <w:spacing w:line="226" w:lineRule="exact"/>
      <w:jc w:val="center"/>
    </w:pPr>
    <w:rPr>
      <w:lang w:eastAsia="ru-RU"/>
    </w:rPr>
  </w:style>
  <w:style w:type="paragraph" w:customStyle="1" w:styleId="Style297">
    <w:name w:val="Style297"/>
    <w:basedOn w:val="a"/>
    <w:rsid w:val="00E13621"/>
    <w:pPr>
      <w:widowControl/>
      <w:suppressAutoHyphens w:val="0"/>
      <w:autoSpaceDE/>
      <w:spacing w:line="232" w:lineRule="exact"/>
      <w:ind w:firstLine="739"/>
      <w:jc w:val="both"/>
    </w:pPr>
    <w:rPr>
      <w:lang w:eastAsia="ru-RU"/>
    </w:rPr>
  </w:style>
  <w:style w:type="paragraph" w:customStyle="1" w:styleId="Style301">
    <w:name w:val="Style301"/>
    <w:basedOn w:val="a"/>
    <w:rsid w:val="00E13621"/>
    <w:pPr>
      <w:widowControl/>
      <w:suppressAutoHyphens w:val="0"/>
      <w:autoSpaceDE/>
      <w:spacing w:line="230" w:lineRule="exact"/>
      <w:ind w:firstLine="701"/>
      <w:jc w:val="both"/>
    </w:pPr>
    <w:rPr>
      <w:lang w:eastAsia="ru-RU"/>
    </w:rPr>
  </w:style>
  <w:style w:type="character" w:customStyle="1" w:styleId="CharStyle70">
    <w:name w:val="CharStyle70"/>
    <w:rsid w:val="00E1362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rsid w:val="00E1362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281">
    <w:name w:val="Style281"/>
    <w:basedOn w:val="a"/>
    <w:rsid w:val="00E13621"/>
    <w:pPr>
      <w:widowControl/>
      <w:suppressAutoHyphens w:val="0"/>
      <w:autoSpaceDE/>
      <w:spacing w:line="235" w:lineRule="exact"/>
      <w:jc w:val="right"/>
    </w:pPr>
    <w:rPr>
      <w:lang w:eastAsia="ru-RU"/>
    </w:rPr>
  </w:style>
  <w:style w:type="paragraph" w:customStyle="1" w:styleId="Style263">
    <w:name w:val="Style263"/>
    <w:basedOn w:val="a"/>
    <w:rsid w:val="00E13621"/>
    <w:pPr>
      <w:widowControl/>
      <w:suppressAutoHyphens w:val="0"/>
      <w:autoSpaceDE/>
      <w:spacing w:line="269" w:lineRule="exact"/>
      <w:jc w:val="center"/>
    </w:pPr>
    <w:rPr>
      <w:lang w:eastAsia="ru-RU"/>
    </w:rPr>
  </w:style>
  <w:style w:type="character" w:customStyle="1" w:styleId="CharStyle69">
    <w:name w:val="CharStyle69"/>
    <w:rsid w:val="00E1362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333">
    <w:name w:val="Style333"/>
    <w:basedOn w:val="a"/>
    <w:rsid w:val="00E13621"/>
    <w:pPr>
      <w:widowControl/>
      <w:suppressAutoHyphens w:val="0"/>
      <w:autoSpaceDE/>
      <w:spacing w:line="235" w:lineRule="exact"/>
    </w:pPr>
    <w:rPr>
      <w:lang w:eastAsia="ru-RU"/>
    </w:rPr>
  </w:style>
  <w:style w:type="paragraph" w:customStyle="1" w:styleId="Style340">
    <w:name w:val="Style340"/>
    <w:basedOn w:val="a"/>
    <w:rsid w:val="00E13621"/>
    <w:pPr>
      <w:widowControl/>
      <w:suppressAutoHyphens w:val="0"/>
      <w:autoSpaceDE/>
    </w:pPr>
    <w:rPr>
      <w:lang w:eastAsia="ru-RU"/>
    </w:rPr>
  </w:style>
  <w:style w:type="paragraph" w:customStyle="1" w:styleId="Style272">
    <w:name w:val="Style272"/>
    <w:basedOn w:val="a"/>
    <w:rsid w:val="00E13621"/>
    <w:pPr>
      <w:widowControl/>
      <w:suppressAutoHyphens w:val="0"/>
      <w:autoSpaceDE/>
      <w:spacing w:line="226" w:lineRule="exact"/>
      <w:jc w:val="both"/>
    </w:pPr>
    <w:rPr>
      <w:lang w:eastAsia="ru-RU"/>
    </w:rPr>
  </w:style>
  <w:style w:type="character" w:customStyle="1" w:styleId="CharStyle73">
    <w:name w:val="CharStyle73"/>
    <w:rsid w:val="00E13621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0"/>
      <w:szCs w:val="20"/>
    </w:rPr>
  </w:style>
  <w:style w:type="character" w:customStyle="1" w:styleId="CharStyle74">
    <w:name w:val="CharStyle74"/>
    <w:rsid w:val="00E1362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330">
    <w:name w:val="Style330"/>
    <w:basedOn w:val="a"/>
    <w:rsid w:val="00E13621"/>
    <w:pPr>
      <w:widowControl/>
      <w:suppressAutoHyphens w:val="0"/>
      <w:autoSpaceDE/>
    </w:pPr>
    <w:rPr>
      <w:lang w:eastAsia="ru-RU"/>
    </w:rPr>
  </w:style>
  <w:style w:type="paragraph" w:customStyle="1" w:styleId="Style397">
    <w:name w:val="Style397"/>
    <w:basedOn w:val="a"/>
    <w:rsid w:val="00E13621"/>
    <w:pPr>
      <w:widowControl/>
      <w:suppressAutoHyphens w:val="0"/>
      <w:autoSpaceDE/>
      <w:spacing w:line="228" w:lineRule="exact"/>
      <w:ind w:firstLine="706"/>
    </w:pPr>
    <w:rPr>
      <w:lang w:eastAsia="ru-RU"/>
    </w:rPr>
  </w:style>
  <w:style w:type="paragraph" w:customStyle="1" w:styleId="Style133">
    <w:name w:val="Style133"/>
    <w:basedOn w:val="a"/>
    <w:rsid w:val="00E13621"/>
    <w:pPr>
      <w:widowControl/>
      <w:suppressAutoHyphens w:val="0"/>
      <w:autoSpaceDE/>
    </w:pPr>
    <w:rPr>
      <w:lang w:eastAsia="ru-RU"/>
    </w:rPr>
  </w:style>
  <w:style w:type="paragraph" w:customStyle="1" w:styleId="Style376">
    <w:name w:val="Style376"/>
    <w:basedOn w:val="a"/>
    <w:rsid w:val="00E13621"/>
    <w:pPr>
      <w:widowControl/>
      <w:suppressAutoHyphens w:val="0"/>
      <w:autoSpaceDE/>
    </w:pPr>
    <w:rPr>
      <w:lang w:eastAsia="ru-RU"/>
    </w:rPr>
  </w:style>
  <w:style w:type="paragraph" w:customStyle="1" w:styleId="Style366">
    <w:name w:val="Style366"/>
    <w:basedOn w:val="a"/>
    <w:rsid w:val="00E13621"/>
    <w:pPr>
      <w:widowControl/>
      <w:suppressAutoHyphens w:val="0"/>
      <w:autoSpaceDE/>
      <w:spacing w:line="230" w:lineRule="exact"/>
    </w:pPr>
    <w:rPr>
      <w:lang w:eastAsia="ru-RU"/>
    </w:rPr>
  </w:style>
  <w:style w:type="paragraph" w:customStyle="1" w:styleId="Style358">
    <w:name w:val="Style358"/>
    <w:basedOn w:val="a"/>
    <w:rsid w:val="00E13621"/>
    <w:pPr>
      <w:widowControl/>
      <w:suppressAutoHyphens w:val="0"/>
      <w:autoSpaceDE/>
    </w:pPr>
    <w:rPr>
      <w:lang w:eastAsia="ru-RU"/>
    </w:rPr>
  </w:style>
  <w:style w:type="character" w:customStyle="1" w:styleId="CharStyle86">
    <w:name w:val="CharStyle86"/>
    <w:rsid w:val="00E13621"/>
    <w:rPr>
      <w:rFonts w:ascii="Cambria" w:eastAsia="Cambria" w:hAnsi="Cambria" w:cs="Cambria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E1362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customStyle="1" w:styleId="Style258">
    <w:name w:val="Style258"/>
    <w:basedOn w:val="a"/>
    <w:rsid w:val="00E13621"/>
    <w:pPr>
      <w:widowControl/>
      <w:suppressAutoHyphens w:val="0"/>
      <w:autoSpaceDE/>
    </w:pPr>
    <w:rPr>
      <w:lang w:eastAsia="ru-RU"/>
    </w:rPr>
  </w:style>
  <w:style w:type="paragraph" w:customStyle="1" w:styleId="Style393">
    <w:name w:val="Style393"/>
    <w:basedOn w:val="a"/>
    <w:rsid w:val="00E13621"/>
    <w:pPr>
      <w:widowControl/>
      <w:suppressAutoHyphens w:val="0"/>
      <w:autoSpaceDE/>
      <w:spacing w:line="187" w:lineRule="exact"/>
      <w:ind w:firstLine="408"/>
    </w:pPr>
    <w:rPr>
      <w:lang w:eastAsia="ru-RU"/>
    </w:rPr>
  </w:style>
  <w:style w:type="paragraph" w:customStyle="1" w:styleId="Style385">
    <w:name w:val="Style385"/>
    <w:basedOn w:val="a"/>
    <w:rsid w:val="00E13621"/>
    <w:pPr>
      <w:widowControl/>
      <w:suppressAutoHyphens w:val="0"/>
      <w:autoSpaceDE/>
      <w:spacing w:line="456" w:lineRule="exact"/>
      <w:ind w:firstLine="2678"/>
    </w:pPr>
    <w:rPr>
      <w:lang w:eastAsia="ru-RU"/>
    </w:rPr>
  </w:style>
  <w:style w:type="paragraph" w:customStyle="1" w:styleId="Style389">
    <w:name w:val="Style389"/>
    <w:basedOn w:val="a"/>
    <w:rsid w:val="00E13621"/>
    <w:pPr>
      <w:widowControl/>
      <w:suppressAutoHyphens w:val="0"/>
      <w:autoSpaceDE/>
      <w:spacing w:line="230" w:lineRule="exact"/>
      <w:ind w:firstLine="538"/>
    </w:pPr>
    <w:rPr>
      <w:lang w:eastAsia="ru-RU"/>
    </w:rPr>
  </w:style>
  <w:style w:type="paragraph" w:customStyle="1" w:styleId="Style433">
    <w:name w:val="Style433"/>
    <w:basedOn w:val="a"/>
    <w:rsid w:val="005F016A"/>
    <w:pPr>
      <w:widowControl/>
      <w:suppressAutoHyphens w:val="0"/>
      <w:autoSpaceDE/>
      <w:spacing w:line="233" w:lineRule="exact"/>
      <w:ind w:firstLine="302"/>
    </w:pPr>
    <w:rPr>
      <w:lang w:eastAsia="ru-RU"/>
    </w:rPr>
  </w:style>
  <w:style w:type="character" w:customStyle="1" w:styleId="CharStyle61">
    <w:name w:val="CharStyle61"/>
    <w:rsid w:val="005F016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onsPlusCell">
    <w:name w:val="ConsPlusCell"/>
    <w:uiPriority w:val="99"/>
    <w:rsid w:val="002A1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2A16D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a">
    <w:name w:val="Без интервала Знак"/>
    <w:link w:val="msonospacing0"/>
    <w:locked/>
    <w:rsid w:val="002A16D8"/>
    <w:rPr>
      <w:lang w:val="ru-RU" w:eastAsia="ru-RU" w:bidi="ar-SA"/>
    </w:rPr>
  </w:style>
  <w:style w:type="paragraph" w:customStyle="1" w:styleId="msonospacing0">
    <w:name w:val="msonospacing"/>
    <w:link w:val="aa"/>
    <w:rsid w:val="002A16D8"/>
  </w:style>
  <w:style w:type="paragraph" w:customStyle="1" w:styleId="1">
    <w:name w:val="Без интервала1"/>
    <w:rsid w:val="002A16D8"/>
    <w:rPr>
      <w:rFonts w:eastAsia="Times New Roman" w:cs="Calibri"/>
      <w:sz w:val="22"/>
      <w:szCs w:val="22"/>
    </w:rPr>
  </w:style>
  <w:style w:type="character" w:customStyle="1" w:styleId="highlight">
    <w:name w:val="highlight"/>
    <w:basedOn w:val="a0"/>
    <w:rsid w:val="002A16D8"/>
  </w:style>
  <w:style w:type="paragraph" w:customStyle="1" w:styleId="Style9">
    <w:name w:val="Style9"/>
    <w:basedOn w:val="a"/>
    <w:rsid w:val="00A3144F"/>
    <w:pPr>
      <w:suppressAutoHyphens w:val="0"/>
      <w:autoSpaceDN w:val="0"/>
      <w:adjustRightInd w:val="0"/>
      <w:spacing w:line="274" w:lineRule="exact"/>
      <w:ind w:firstLine="850"/>
    </w:pPr>
    <w:rPr>
      <w:sz w:val="24"/>
      <w:szCs w:val="24"/>
      <w:lang w:eastAsia="ru-RU"/>
    </w:rPr>
  </w:style>
  <w:style w:type="character" w:customStyle="1" w:styleId="FontStyle14">
    <w:name w:val="Font Style14"/>
    <w:rsid w:val="00A3144F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2"/>
    <w:locked/>
    <w:rsid w:val="00FA0FF1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b"/>
    <w:rsid w:val="00FA0FF1"/>
    <w:pPr>
      <w:shd w:val="clear" w:color="auto" w:fill="FFFFFF"/>
      <w:suppressAutoHyphens w:val="0"/>
      <w:autoSpaceDE/>
      <w:spacing w:after="300" w:line="322" w:lineRule="exact"/>
      <w:ind w:hanging="2780"/>
      <w:jc w:val="both"/>
    </w:pPr>
    <w:rPr>
      <w:rFonts w:ascii="Calibri" w:eastAsia="Calibri" w:hAnsi="Calibri"/>
      <w:spacing w:val="2"/>
      <w:lang w:eastAsia="ru-RU"/>
    </w:rPr>
  </w:style>
  <w:style w:type="character" w:customStyle="1" w:styleId="10">
    <w:name w:val="Основной текст + 10"/>
    <w:aliases w:val="5 pt,Интервал 0 pt"/>
    <w:rsid w:val="00FA0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AC17FA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c">
    <w:name w:val="FollowedHyperlink"/>
    <w:uiPriority w:val="99"/>
    <w:semiHidden/>
    <w:unhideWhenUsed/>
    <w:rsid w:val="00AC17F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AC17FA"/>
    <w:pPr>
      <w:widowControl/>
      <w:suppressAutoHyphens w:val="0"/>
      <w:autoSpaceDE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C17FA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semiHidden/>
    <w:rsid w:val="00AC17F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C17FA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semiHidden/>
    <w:rsid w:val="00AC17FA"/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AC17FA"/>
    <w:pPr>
      <w:widowControl/>
      <w:suppressAutoHyphens w:val="0"/>
      <w:autoSpaceDE/>
    </w:pPr>
    <w:rPr>
      <w:sz w:val="28"/>
      <w:szCs w:val="24"/>
      <w:lang w:eastAsia="ru-RU"/>
    </w:rPr>
  </w:style>
  <w:style w:type="character" w:customStyle="1" w:styleId="af2">
    <w:name w:val="Основной текст Знак"/>
    <w:link w:val="af1"/>
    <w:uiPriority w:val="99"/>
    <w:semiHidden/>
    <w:rsid w:val="00AC17FA"/>
    <w:rPr>
      <w:rFonts w:ascii="Times New Roman" w:eastAsia="Times New Roman" w:hAnsi="Times New Roman"/>
      <w:sz w:val="28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AC17F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link w:val="af3"/>
    <w:uiPriority w:val="99"/>
    <w:semiHidden/>
    <w:rsid w:val="00AC17FA"/>
    <w:rPr>
      <w:rFonts w:ascii="Tahoma" w:eastAsia="Times New Roman" w:hAnsi="Tahoma" w:cs="Tahoma"/>
      <w:sz w:val="16"/>
      <w:szCs w:val="16"/>
    </w:rPr>
  </w:style>
  <w:style w:type="character" w:customStyle="1" w:styleId="32">
    <w:name w:val="Основной текст (3)_"/>
    <w:link w:val="33"/>
    <w:locked/>
    <w:rsid w:val="00AC17FA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C17FA"/>
    <w:pPr>
      <w:shd w:val="clear" w:color="auto" w:fill="FFFFFF"/>
      <w:suppressAutoHyphens w:val="0"/>
      <w:autoSpaceDE/>
      <w:spacing w:line="235" w:lineRule="exact"/>
      <w:jc w:val="both"/>
    </w:pPr>
    <w:rPr>
      <w:rFonts w:ascii="Calibri" w:eastAsia="Calibri" w:hAnsi="Calibri"/>
      <w:spacing w:val="3"/>
      <w:sz w:val="21"/>
      <w:szCs w:val="21"/>
      <w:lang w:eastAsia="ru-RU"/>
    </w:rPr>
  </w:style>
  <w:style w:type="paragraph" w:customStyle="1" w:styleId="Noparagraphstyle">
    <w:name w:val="[No paragraph style]"/>
    <w:uiPriority w:val="99"/>
    <w:rsid w:val="00AC17FA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AC17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numbering" w:customStyle="1" w:styleId="3">
    <w:name w:val="Стиль3"/>
    <w:rsid w:val="00AC17FA"/>
    <w:pPr>
      <w:numPr>
        <w:numId w:val="29"/>
      </w:numPr>
    </w:pPr>
  </w:style>
  <w:style w:type="table" w:customStyle="1" w:styleId="11">
    <w:name w:val="Сетка таблицы1"/>
    <w:basedOn w:val="a1"/>
    <w:uiPriority w:val="59"/>
    <w:rsid w:val="00D61B21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17D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559A-CC29-46F9-84E6-C5A1B8E5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32</cp:revision>
  <cp:lastPrinted>2018-01-25T09:07:00Z</cp:lastPrinted>
  <dcterms:created xsi:type="dcterms:W3CDTF">2018-01-17T01:56:00Z</dcterms:created>
  <dcterms:modified xsi:type="dcterms:W3CDTF">2018-01-26T03:29:00Z</dcterms:modified>
</cp:coreProperties>
</file>